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1E7F06F" wp14:editId="39FF7757">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183B3B" w:rsidRPr="00701F7E" w:rsidRDefault="00183B3B" w:rsidP="00701F7E">
                            <w:pPr>
                              <w:jc w:val="center"/>
                              <w:rPr>
                                <w:b/>
                                <w:sz w:val="32"/>
                              </w:rPr>
                            </w:pPr>
                            <w:r w:rsidRPr="002B6BAB">
                              <w:rPr>
                                <w:b/>
                                <w:sz w:val="32"/>
                              </w:rPr>
                              <w:t>Inside this issue:</w:t>
                            </w:r>
                          </w:p>
                          <w:p w:rsidR="00183B3B" w:rsidRDefault="00183B3B" w:rsidP="00701F7E">
                            <w:pPr>
                              <w:rPr>
                                <w:sz w:val="20"/>
                                <w:szCs w:val="20"/>
                              </w:rPr>
                            </w:pPr>
                            <w:r>
                              <w:rPr>
                                <w:sz w:val="20"/>
                                <w:szCs w:val="20"/>
                              </w:rPr>
                              <w:t>Notes from the President</w:t>
                            </w:r>
                          </w:p>
                          <w:p w:rsidR="00183B3B" w:rsidRDefault="00724D5C" w:rsidP="00701F7E">
                            <w:pPr>
                              <w:rPr>
                                <w:sz w:val="20"/>
                                <w:szCs w:val="20"/>
                              </w:rPr>
                            </w:pPr>
                            <w:hyperlink w:anchor="Memberfeature" w:history="1">
                              <w:r w:rsidR="00183B3B" w:rsidRPr="00A02EA2">
                                <w:rPr>
                                  <w:rStyle w:val="Hyperlink"/>
                                  <w:sz w:val="20"/>
                                  <w:szCs w:val="20"/>
                                </w:rPr>
                                <w:t>Member Feature</w:t>
                              </w:r>
                            </w:hyperlink>
                          </w:p>
                          <w:p w:rsidR="00183B3B" w:rsidRDefault="00724D5C" w:rsidP="00701F7E">
                            <w:pPr>
                              <w:rPr>
                                <w:sz w:val="20"/>
                                <w:szCs w:val="20"/>
                              </w:rPr>
                            </w:pPr>
                            <w:hyperlink w:anchor="Militarytrivia" w:history="1">
                              <w:r w:rsidR="00183B3B" w:rsidRPr="00A02EA2">
                                <w:rPr>
                                  <w:rStyle w:val="Hyperlink"/>
                                  <w:sz w:val="20"/>
                                  <w:szCs w:val="20"/>
                                </w:rPr>
                                <w:t>Military Trivia</w:t>
                              </w:r>
                            </w:hyperlink>
                          </w:p>
                          <w:p w:rsidR="00183B3B" w:rsidRDefault="00724D5C" w:rsidP="00701F7E">
                            <w:pPr>
                              <w:rPr>
                                <w:sz w:val="20"/>
                                <w:szCs w:val="20"/>
                              </w:rPr>
                            </w:pPr>
                            <w:hyperlink w:anchor="Guestspeaker" w:history="1">
                              <w:r w:rsidR="00183B3B" w:rsidRPr="00A02EA2">
                                <w:rPr>
                                  <w:rStyle w:val="Hyperlink"/>
                                  <w:sz w:val="20"/>
                                  <w:szCs w:val="20"/>
                                </w:rPr>
                                <w:t>Guest Speaker</w:t>
                              </w:r>
                            </w:hyperlink>
                          </w:p>
                          <w:p w:rsidR="00183B3B" w:rsidRDefault="00724D5C" w:rsidP="00701F7E">
                            <w:pPr>
                              <w:rPr>
                                <w:sz w:val="20"/>
                                <w:szCs w:val="20"/>
                              </w:rPr>
                            </w:pPr>
                            <w:hyperlink w:anchor="Membership" w:history="1">
                              <w:r w:rsidR="00183B3B" w:rsidRPr="00A02EA2">
                                <w:rPr>
                                  <w:rStyle w:val="Hyperlink"/>
                                  <w:sz w:val="20"/>
                                  <w:szCs w:val="20"/>
                                </w:rPr>
                                <w:t>Membership</w:t>
                              </w:r>
                            </w:hyperlink>
                          </w:p>
                          <w:p w:rsidR="00183B3B" w:rsidRDefault="00724D5C" w:rsidP="00701F7E">
                            <w:pPr>
                              <w:rPr>
                                <w:sz w:val="20"/>
                                <w:szCs w:val="20"/>
                              </w:rPr>
                            </w:pPr>
                            <w:hyperlink w:anchor="Boardofdirectors" w:history="1">
                              <w:r w:rsidR="00183B3B" w:rsidRPr="00A02EA2">
                                <w:rPr>
                                  <w:rStyle w:val="Hyperlink"/>
                                  <w:sz w:val="20"/>
                                  <w:szCs w:val="20"/>
                                </w:rPr>
                                <w:t>Board of Directors/Officers</w:t>
                              </w:r>
                            </w:hyperlink>
                          </w:p>
                          <w:p w:rsidR="00183B3B" w:rsidRDefault="00724D5C" w:rsidP="00701F7E">
                            <w:pPr>
                              <w:rPr>
                                <w:sz w:val="20"/>
                                <w:szCs w:val="20"/>
                              </w:rPr>
                            </w:pPr>
                            <w:hyperlink w:anchor="Workingcommittees" w:history="1">
                              <w:r w:rsidR="00183B3B" w:rsidRPr="000E3F6B">
                                <w:rPr>
                                  <w:rStyle w:val="Hyperlink"/>
                                  <w:sz w:val="20"/>
                                  <w:szCs w:val="20"/>
                                </w:rPr>
                                <w:t>Working Committees</w:t>
                              </w:r>
                            </w:hyperlink>
                          </w:p>
                          <w:p w:rsidR="00183B3B" w:rsidRDefault="00724D5C" w:rsidP="00701F7E">
                            <w:pPr>
                              <w:rPr>
                                <w:sz w:val="20"/>
                                <w:szCs w:val="20"/>
                              </w:rPr>
                            </w:pPr>
                            <w:hyperlink w:anchor="Meetingsevents" w:history="1">
                              <w:r w:rsidR="00183B3B" w:rsidRPr="00FC2C6E">
                                <w:rPr>
                                  <w:rStyle w:val="Hyperlink"/>
                                  <w:sz w:val="20"/>
                                  <w:szCs w:val="20"/>
                                </w:rPr>
                                <w:t>Meetings/Events Calendar</w:t>
                              </w:r>
                            </w:hyperlink>
                          </w:p>
                          <w:p w:rsidR="00183B3B" w:rsidRDefault="00724D5C" w:rsidP="00701F7E">
                            <w:pPr>
                              <w:rPr>
                                <w:sz w:val="20"/>
                                <w:szCs w:val="20"/>
                              </w:rPr>
                            </w:pPr>
                            <w:hyperlink w:anchor="Announcementcorner" w:history="1">
                              <w:r w:rsidR="00183B3B" w:rsidRPr="000E3F6B">
                                <w:rPr>
                                  <w:rStyle w:val="Hyperlink"/>
                                  <w:sz w:val="20"/>
                                  <w:szCs w:val="20"/>
                                </w:rPr>
                                <w:t>Announcement Corner</w:t>
                              </w:r>
                            </w:hyperlink>
                          </w:p>
                          <w:p w:rsidR="00183B3B" w:rsidRDefault="00724D5C" w:rsidP="00701F7E">
                            <w:pPr>
                              <w:rPr>
                                <w:sz w:val="20"/>
                                <w:szCs w:val="20"/>
                              </w:rPr>
                            </w:pPr>
                            <w:hyperlink w:anchor="Booksarticles" w:history="1">
                              <w:r w:rsidR="00183B3B" w:rsidRPr="000E3F6B">
                                <w:rPr>
                                  <w:rStyle w:val="Hyperlink"/>
                                  <w:sz w:val="20"/>
                                  <w:szCs w:val="20"/>
                                </w:rPr>
                                <w:t xml:space="preserve">Books/Articles Published by </w:t>
                              </w:r>
                              <w:proofErr w:type="spellStart"/>
                              <w:r w:rsidR="00183B3B" w:rsidRPr="000E3F6B">
                                <w:rPr>
                                  <w:rStyle w:val="Hyperlink"/>
                                  <w:sz w:val="20"/>
                                  <w:szCs w:val="20"/>
                                </w:rPr>
                                <w:t>Mbrs</w:t>
                              </w:r>
                              <w:proofErr w:type="spellEnd"/>
                              <w:r w:rsidR="00183B3B" w:rsidRPr="000E3F6B">
                                <w:rPr>
                                  <w:rStyle w:val="Hyperlink"/>
                                  <w:sz w:val="20"/>
                                  <w:szCs w:val="20"/>
                                </w:rPr>
                                <w:t>.</w:t>
                              </w:r>
                            </w:hyperlink>
                          </w:p>
                          <w:p w:rsidR="00183B3B" w:rsidRDefault="00724D5C" w:rsidP="00701F7E">
                            <w:pPr>
                              <w:rPr>
                                <w:sz w:val="20"/>
                                <w:szCs w:val="20"/>
                              </w:rPr>
                            </w:pPr>
                            <w:hyperlink w:anchor="Fromtheeditor" w:history="1">
                              <w:r w:rsidR="00183B3B" w:rsidRPr="000E3F6B">
                                <w:rPr>
                                  <w:rStyle w:val="Hyperlink"/>
                                  <w:sz w:val="20"/>
                                  <w:szCs w:val="20"/>
                                </w:rPr>
                                <w:t>From the Editor</w:t>
                              </w:r>
                            </w:hyperlink>
                          </w:p>
                          <w:p w:rsidR="00183B3B" w:rsidRDefault="00724D5C" w:rsidP="00701F7E">
                            <w:pPr>
                              <w:rPr>
                                <w:sz w:val="20"/>
                                <w:szCs w:val="20"/>
                              </w:rPr>
                            </w:pPr>
                            <w:hyperlink w:anchor="Lightside" w:history="1">
                              <w:r w:rsidR="00183B3B" w:rsidRPr="000E3F6B">
                                <w:rPr>
                                  <w:rStyle w:val="Hyperlink"/>
                                  <w:sz w:val="20"/>
                                  <w:szCs w:val="20"/>
                                </w:rPr>
                                <w:t>Light Side</w:t>
                              </w:r>
                            </w:hyperlink>
                          </w:p>
                          <w:p w:rsidR="00183B3B" w:rsidRPr="00F53903" w:rsidRDefault="00724D5C" w:rsidP="00701F7E">
                            <w:pPr>
                              <w:rPr>
                                <w:sz w:val="20"/>
                                <w:szCs w:val="20"/>
                              </w:rPr>
                            </w:pPr>
                            <w:hyperlink w:anchor="Triviaanswer" w:history="1">
                              <w:r w:rsidR="00183B3B"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1E7F06F"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183B3B" w:rsidRPr="00701F7E" w:rsidRDefault="00183B3B" w:rsidP="00701F7E">
                      <w:pPr>
                        <w:jc w:val="center"/>
                        <w:rPr>
                          <w:b/>
                          <w:sz w:val="32"/>
                        </w:rPr>
                      </w:pPr>
                      <w:r w:rsidRPr="002B6BAB">
                        <w:rPr>
                          <w:b/>
                          <w:sz w:val="32"/>
                        </w:rPr>
                        <w:t>Inside this issue:</w:t>
                      </w:r>
                    </w:p>
                    <w:p w:rsidR="00183B3B" w:rsidRDefault="00183B3B" w:rsidP="00701F7E">
                      <w:pPr>
                        <w:rPr>
                          <w:sz w:val="20"/>
                          <w:szCs w:val="20"/>
                        </w:rPr>
                      </w:pPr>
                      <w:r>
                        <w:rPr>
                          <w:sz w:val="20"/>
                          <w:szCs w:val="20"/>
                        </w:rPr>
                        <w:t>Notes from the President</w:t>
                      </w:r>
                    </w:p>
                    <w:p w:rsidR="00183B3B" w:rsidRDefault="00183B3B" w:rsidP="00701F7E">
                      <w:pPr>
                        <w:rPr>
                          <w:sz w:val="20"/>
                          <w:szCs w:val="20"/>
                        </w:rPr>
                      </w:pPr>
                      <w:hyperlink w:anchor="Memberfeature" w:history="1">
                        <w:r w:rsidRPr="00A02EA2">
                          <w:rPr>
                            <w:rStyle w:val="Hyperlink"/>
                            <w:sz w:val="20"/>
                            <w:szCs w:val="20"/>
                          </w:rPr>
                          <w:t>Member Feature</w:t>
                        </w:r>
                      </w:hyperlink>
                    </w:p>
                    <w:p w:rsidR="00183B3B" w:rsidRDefault="00183B3B" w:rsidP="00701F7E">
                      <w:pPr>
                        <w:rPr>
                          <w:sz w:val="20"/>
                          <w:szCs w:val="20"/>
                        </w:rPr>
                      </w:pPr>
                      <w:hyperlink w:anchor="Militarytrivia" w:history="1">
                        <w:r w:rsidRPr="00A02EA2">
                          <w:rPr>
                            <w:rStyle w:val="Hyperlink"/>
                            <w:sz w:val="20"/>
                            <w:szCs w:val="20"/>
                          </w:rPr>
                          <w:t>Military Trivia</w:t>
                        </w:r>
                      </w:hyperlink>
                    </w:p>
                    <w:p w:rsidR="00183B3B" w:rsidRDefault="00183B3B" w:rsidP="00701F7E">
                      <w:pPr>
                        <w:rPr>
                          <w:sz w:val="20"/>
                          <w:szCs w:val="20"/>
                        </w:rPr>
                      </w:pPr>
                      <w:hyperlink w:anchor="Guestspeaker" w:history="1">
                        <w:r w:rsidRPr="00A02EA2">
                          <w:rPr>
                            <w:rStyle w:val="Hyperlink"/>
                            <w:sz w:val="20"/>
                            <w:szCs w:val="20"/>
                          </w:rPr>
                          <w:t>Guest Speaker</w:t>
                        </w:r>
                      </w:hyperlink>
                    </w:p>
                    <w:p w:rsidR="00183B3B" w:rsidRDefault="00183B3B" w:rsidP="00701F7E">
                      <w:pPr>
                        <w:rPr>
                          <w:sz w:val="20"/>
                          <w:szCs w:val="20"/>
                        </w:rPr>
                      </w:pPr>
                      <w:hyperlink w:anchor="Membership" w:history="1">
                        <w:r w:rsidRPr="00A02EA2">
                          <w:rPr>
                            <w:rStyle w:val="Hyperlink"/>
                            <w:sz w:val="20"/>
                            <w:szCs w:val="20"/>
                          </w:rPr>
                          <w:t>Membership</w:t>
                        </w:r>
                      </w:hyperlink>
                    </w:p>
                    <w:p w:rsidR="00183B3B" w:rsidRDefault="00183B3B" w:rsidP="00701F7E">
                      <w:pPr>
                        <w:rPr>
                          <w:sz w:val="20"/>
                          <w:szCs w:val="20"/>
                        </w:rPr>
                      </w:pPr>
                      <w:hyperlink w:anchor="Boardofdirectors" w:history="1">
                        <w:r w:rsidRPr="00A02EA2">
                          <w:rPr>
                            <w:rStyle w:val="Hyperlink"/>
                            <w:sz w:val="20"/>
                            <w:szCs w:val="20"/>
                          </w:rPr>
                          <w:t>Board of Directors/Officers</w:t>
                        </w:r>
                      </w:hyperlink>
                    </w:p>
                    <w:p w:rsidR="00183B3B" w:rsidRDefault="00183B3B" w:rsidP="00701F7E">
                      <w:pPr>
                        <w:rPr>
                          <w:sz w:val="20"/>
                          <w:szCs w:val="20"/>
                        </w:rPr>
                      </w:pPr>
                      <w:hyperlink w:anchor="Workingcommittees" w:history="1">
                        <w:r w:rsidRPr="000E3F6B">
                          <w:rPr>
                            <w:rStyle w:val="Hyperlink"/>
                            <w:sz w:val="20"/>
                            <w:szCs w:val="20"/>
                          </w:rPr>
                          <w:t>Working Committees</w:t>
                        </w:r>
                      </w:hyperlink>
                    </w:p>
                    <w:p w:rsidR="00183B3B" w:rsidRDefault="00183B3B" w:rsidP="00701F7E">
                      <w:pPr>
                        <w:rPr>
                          <w:sz w:val="20"/>
                          <w:szCs w:val="20"/>
                        </w:rPr>
                      </w:pPr>
                      <w:hyperlink w:anchor="Meetingsevents" w:history="1">
                        <w:r w:rsidRPr="00FC2C6E">
                          <w:rPr>
                            <w:rStyle w:val="Hyperlink"/>
                            <w:sz w:val="20"/>
                            <w:szCs w:val="20"/>
                          </w:rPr>
                          <w:t>Meetings/Events Calendar</w:t>
                        </w:r>
                      </w:hyperlink>
                    </w:p>
                    <w:p w:rsidR="00183B3B" w:rsidRDefault="00183B3B" w:rsidP="00701F7E">
                      <w:pPr>
                        <w:rPr>
                          <w:sz w:val="20"/>
                          <w:szCs w:val="20"/>
                        </w:rPr>
                      </w:pPr>
                      <w:hyperlink w:anchor="Announcementcorner" w:history="1">
                        <w:r w:rsidRPr="000E3F6B">
                          <w:rPr>
                            <w:rStyle w:val="Hyperlink"/>
                            <w:sz w:val="20"/>
                            <w:szCs w:val="20"/>
                          </w:rPr>
                          <w:t>Announcement Corner</w:t>
                        </w:r>
                      </w:hyperlink>
                    </w:p>
                    <w:p w:rsidR="00183B3B" w:rsidRDefault="00183B3B" w:rsidP="00701F7E">
                      <w:pPr>
                        <w:rPr>
                          <w:sz w:val="20"/>
                          <w:szCs w:val="20"/>
                        </w:rPr>
                      </w:pPr>
                      <w:hyperlink w:anchor="Booksarticles" w:history="1">
                        <w:r w:rsidRPr="000E3F6B">
                          <w:rPr>
                            <w:rStyle w:val="Hyperlink"/>
                            <w:sz w:val="20"/>
                            <w:szCs w:val="20"/>
                          </w:rPr>
                          <w:t>Books/Articles Published by Mbrs.</w:t>
                        </w:r>
                      </w:hyperlink>
                    </w:p>
                    <w:p w:rsidR="00183B3B" w:rsidRDefault="00183B3B" w:rsidP="00701F7E">
                      <w:pPr>
                        <w:rPr>
                          <w:sz w:val="20"/>
                          <w:szCs w:val="20"/>
                        </w:rPr>
                      </w:pPr>
                      <w:hyperlink w:anchor="Fromtheeditor" w:history="1">
                        <w:r w:rsidRPr="000E3F6B">
                          <w:rPr>
                            <w:rStyle w:val="Hyperlink"/>
                            <w:sz w:val="20"/>
                            <w:szCs w:val="20"/>
                          </w:rPr>
                          <w:t>From the Editor</w:t>
                        </w:r>
                      </w:hyperlink>
                    </w:p>
                    <w:p w:rsidR="00183B3B" w:rsidRDefault="00183B3B" w:rsidP="00701F7E">
                      <w:pPr>
                        <w:rPr>
                          <w:sz w:val="20"/>
                          <w:szCs w:val="20"/>
                        </w:rPr>
                      </w:pPr>
                      <w:hyperlink w:anchor="Lightside" w:history="1">
                        <w:r w:rsidRPr="000E3F6B">
                          <w:rPr>
                            <w:rStyle w:val="Hyperlink"/>
                            <w:sz w:val="20"/>
                            <w:szCs w:val="20"/>
                          </w:rPr>
                          <w:t>Light Side</w:t>
                        </w:r>
                      </w:hyperlink>
                    </w:p>
                    <w:p w:rsidR="00183B3B" w:rsidRPr="00F53903" w:rsidRDefault="00183B3B"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1892141C" wp14:editId="371A35F0">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183B3B" w:rsidRPr="002B6BAB" w:rsidRDefault="00183B3B" w:rsidP="00701F7E">
                            <w:pPr>
                              <w:jc w:val="center"/>
                              <w:rPr>
                                <w:b/>
                                <w:sz w:val="32"/>
                              </w:rPr>
                            </w:pPr>
                            <w:r>
                              <w:rPr>
                                <w:b/>
                                <w:sz w:val="32"/>
                              </w:rPr>
                              <w:t>Notice</w:t>
                            </w:r>
                            <w:r w:rsidRPr="002B6BAB">
                              <w:rPr>
                                <w:b/>
                                <w:sz w:val="32"/>
                              </w:rPr>
                              <w:t>:</w:t>
                            </w:r>
                          </w:p>
                          <w:p w:rsidR="00183B3B" w:rsidRPr="005162D0" w:rsidRDefault="00183B3B"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sidR="00AB557C">
                              <w:rPr>
                                <w:sz w:val="18"/>
                              </w:rPr>
                              <w:t>Dave Lyons</w:t>
                            </w:r>
                            <w:r w:rsidRPr="005162D0">
                              <w:rPr>
                                <w:sz w:val="18"/>
                              </w:rPr>
                              <w:t>, Membership Chair</w:t>
                            </w:r>
                          </w:p>
                          <w:p w:rsidR="00183B3B" w:rsidRPr="00AB557C" w:rsidRDefault="00183B3B" w:rsidP="005162D0">
                            <w:pPr>
                              <w:shd w:val="clear" w:color="auto" w:fill="FFFFFF"/>
                              <w:rPr>
                                <w:sz w:val="18"/>
                                <w:szCs w:val="18"/>
                              </w:rPr>
                            </w:pPr>
                            <w:r w:rsidRPr="005162D0">
                              <w:rPr>
                                <w:sz w:val="18"/>
                              </w:rPr>
                              <w:t>E-mail:</w:t>
                            </w:r>
                            <w:r w:rsidR="00AB557C" w:rsidRPr="00AB557C">
                              <w:rPr>
                                <w:rFonts w:cs="Arial"/>
                                <w:color w:val="000000"/>
                                <w:sz w:val="18"/>
                                <w:szCs w:val="18"/>
                                <w:shd w:val="clear" w:color="auto" w:fill="FFFFFF"/>
                              </w:rPr>
                              <w:t> </w:t>
                            </w:r>
                            <w:hyperlink r:id="rId8" w:tgtFrame="_blank" w:history="1">
                              <w:r w:rsidR="00AB557C" w:rsidRPr="00AB557C">
                                <w:rPr>
                                  <w:rStyle w:val="Hyperlink"/>
                                  <w:rFonts w:cs="Arial"/>
                                  <w:color w:val="1155CC"/>
                                  <w:sz w:val="18"/>
                                  <w:szCs w:val="18"/>
                                  <w:shd w:val="clear" w:color="auto" w:fill="FFFFFF"/>
                                </w:rPr>
                                <w:t>Snoyldavid@centurylink.net</w:t>
                              </w:r>
                            </w:hyperlink>
                          </w:p>
                          <w:p w:rsidR="00183B3B" w:rsidRPr="005162D0" w:rsidRDefault="00183B3B" w:rsidP="005162D0">
                            <w:pPr>
                              <w:shd w:val="clear" w:color="auto" w:fill="FFFFFF"/>
                              <w:rPr>
                                <w:sz w:val="18"/>
                              </w:rPr>
                            </w:pPr>
                            <w:r w:rsidRPr="00AB557C">
                              <w:rPr>
                                <w:sz w:val="18"/>
                                <w:szCs w:val="18"/>
                              </w:rPr>
                              <w:t>Phon</w:t>
                            </w:r>
                            <w:r w:rsidRPr="005162D0">
                              <w:rPr>
                                <w:sz w:val="18"/>
                              </w:rPr>
                              <w:t>e:  </w:t>
                            </w:r>
                            <w:r w:rsidR="00621F31" w:rsidRPr="00621F31">
                              <w:rPr>
                                <w:sz w:val="18"/>
                              </w:rPr>
                              <w:t xml:space="preserve">303 690 </w:t>
                            </w:r>
                            <w:r w:rsidR="00621F31" w:rsidRPr="00621F31">
                              <w:rPr>
                                <w:sz w:val="18"/>
                              </w:rPr>
                              <w:t>8776</w:t>
                            </w:r>
                            <w:bookmarkStart w:id="0" w:name="_GoBack"/>
                            <w:bookmarkEnd w:id="0"/>
                          </w:p>
                          <w:p w:rsidR="00183B3B" w:rsidRDefault="00183B3B" w:rsidP="005162D0">
                            <w:pPr>
                              <w:pStyle w:val="Heading6"/>
                              <w:spacing w:before="0" w:beforeAutospacing="0" w:after="0" w:afterAutospacing="0"/>
                              <w:jc w:val="both"/>
                              <w:textAlignment w:val="baseline"/>
                              <w:rPr>
                                <w:sz w:val="18"/>
                              </w:rPr>
                            </w:pPr>
                          </w:p>
                          <w:p w:rsidR="00183B3B" w:rsidRPr="009E2963" w:rsidRDefault="00183B3B"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type w14:anchorId="1892141C" id="_x0000_t202" coordsize="21600,21600" o:spt="202" path="m,l,21600r21600,l21600,xe">
                <v:stroke joinstyle="miter"/>
                <v:path gradientshapeok="t" o:connecttype="rect"/>
              </v:shapetype>
              <v:shape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rsidR="00183B3B" w:rsidRPr="002B6BAB" w:rsidRDefault="00183B3B" w:rsidP="00701F7E">
                      <w:pPr>
                        <w:jc w:val="center"/>
                        <w:rPr>
                          <w:b/>
                          <w:sz w:val="32"/>
                        </w:rPr>
                      </w:pPr>
                      <w:r>
                        <w:rPr>
                          <w:b/>
                          <w:sz w:val="32"/>
                        </w:rPr>
                        <w:t>Notice</w:t>
                      </w:r>
                      <w:r w:rsidRPr="002B6BAB">
                        <w:rPr>
                          <w:b/>
                          <w:sz w:val="32"/>
                        </w:rPr>
                        <w:t>:</w:t>
                      </w:r>
                    </w:p>
                    <w:p w:rsidR="00183B3B" w:rsidRPr="005162D0" w:rsidRDefault="00183B3B"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sidR="00AB557C">
                        <w:rPr>
                          <w:sz w:val="18"/>
                        </w:rPr>
                        <w:t>Dave Lyons</w:t>
                      </w:r>
                      <w:r w:rsidRPr="005162D0">
                        <w:rPr>
                          <w:sz w:val="18"/>
                        </w:rPr>
                        <w:t>, Membership Chair</w:t>
                      </w:r>
                    </w:p>
                    <w:p w:rsidR="00183B3B" w:rsidRPr="00AB557C" w:rsidRDefault="00183B3B" w:rsidP="005162D0">
                      <w:pPr>
                        <w:shd w:val="clear" w:color="auto" w:fill="FFFFFF"/>
                        <w:rPr>
                          <w:sz w:val="18"/>
                          <w:szCs w:val="18"/>
                        </w:rPr>
                      </w:pPr>
                      <w:r w:rsidRPr="005162D0">
                        <w:rPr>
                          <w:sz w:val="18"/>
                        </w:rPr>
                        <w:t>E-mail:</w:t>
                      </w:r>
                      <w:r w:rsidR="00AB557C" w:rsidRPr="00AB557C">
                        <w:rPr>
                          <w:rFonts w:cs="Arial"/>
                          <w:color w:val="000000"/>
                          <w:sz w:val="18"/>
                          <w:szCs w:val="18"/>
                          <w:shd w:val="clear" w:color="auto" w:fill="FFFFFF"/>
                        </w:rPr>
                        <w:t> </w:t>
                      </w:r>
                      <w:hyperlink r:id="rId9" w:tgtFrame="_blank" w:history="1">
                        <w:r w:rsidR="00AB557C" w:rsidRPr="00AB557C">
                          <w:rPr>
                            <w:rStyle w:val="Hyperlink"/>
                            <w:rFonts w:cs="Arial"/>
                            <w:color w:val="1155CC"/>
                            <w:sz w:val="18"/>
                            <w:szCs w:val="18"/>
                            <w:shd w:val="clear" w:color="auto" w:fill="FFFFFF"/>
                          </w:rPr>
                          <w:t>Snoyldavid@centurylink.net</w:t>
                        </w:r>
                      </w:hyperlink>
                    </w:p>
                    <w:p w:rsidR="00183B3B" w:rsidRPr="005162D0" w:rsidRDefault="00183B3B" w:rsidP="005162D0">
                      <w:pPr>
                        <w:shd w:val="clear" w:color="auto" w:fill="FFFFFF"/>
                        <w:rPr>
                          <w:sz w:val="18"/>
                        </w:rPr>
                      </w:pPr>
                      <w:r w:rsidRPr="00AB557C">
                        <w:rPr>
                          <w:sz w:val="18"/>
                          <w:szCs w:val="18"/>
                        </w:rPr>
                        <w:t>Phon</w:t>
                      </w:r>
                      <w:r w:rsidRPr="005162D0">
                        <w:rPr>
                          <w:sz w:val="18"/>
                        </w:rPr>
                        <w:t>e:  </w:t>
                      </w:r>
                      <w:r w:rsidR="00621F31" w:rsidRPr="00621F31">
                        <w:rPr>
                          <w:sz w:val="18"/>
                        </w:rPr>
                        <w:t xml:space="preserve">303 690 </w:t>
                      </w:r>
                      <w:r w:rsidR="00621F31" w:rsidRPr="00621F31">
                        <w:rPr>
                          <w:sz w:val="18"/>
                        </w:rPr>
                        <w:t>8776</w:t>
                      </w:r>
                      <w:bookmarkStart w:id="1" w:name="_GoBack"/>
                      <w:bookmarkEnd w:id="1"/>
                    </w:p>
                    <w:p w:rsidR="00183B3B" w:rsidRDefault="00183B3B" w:rsidP="005162D0">
                      <w:pPr>
                        <w:pStyle w:val="Heading6"/>
                        <w:spacing w:before="0" w:beforeAutospacing="0" w:after="0" w:afterAutospacing="0"/>
                        <w:jc w:val="both"/>
                        <w:textAlignment w:val="baseline"/>
                        <w:rPr>
                          <w:sz w:val="18"/>
                        </w:rPr>
                      </w:pPr>
                    </w:p>
                    <w:p w:rsidR="00183B3B" w:rsidRPr="009E2963" w:rsidRDefault="00183B3B"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A16C68" w:rsidRDefault="000E352D" w:rsidP="00A16C68">
      <w:pPr>
        <w:spacing w:line="240" w:lineRule="auto"/>
        <w:jc w:val="both"/>
        <w:rPr>
          <w:color w:val="000000" w:themeColor="text1"/>
          <w:sz w:val="20"/>
        </w:rPr>
      </w:pPr>
      <w:r>
        <w:rPr>
          <w:noProof/>
          <w:color w:val="000000" w:themeColor="text1"/>
          <w:sz w:val="20"/>
        </w:rPr>
        <w:drawing>
          <wp:anchor distT="0" distB="0" distL="114300" distR="114300" simplePos="0" relativeHeight="251687936" behindDoc="0" locked="0" layoutInCell="1" allowOverlap="1" wp14:anchorId="767318B7" wp14:editId="38882AE7">
            <wp:simplePos x="0" y="0"/>
            <wp:positionH relativeFrom="column">
              <wp:posOffset>1784626</wp:posOffset>
            </wp:positionH>
            <wp:positionV relativeFrom="paragraph">
              <wp:posOffset>28051</wp:posOffset>
            </wp:positionV>
            <wp:extent cx="1692910" cy="1282065"/>
            <wp:effectExtent l="0" t="0" r="2540" b="0"/>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snoopy_happy_new_year[1].png"/>
                    <pic:cNvPicPr/>
                  </pic:nvPicPr>
                  <pic:blipFill>
                    <a:blip r:embed="rId10">
                      <a:extLst>
                        <a:ext uri="{28A0092B-C50C-407E-A947-70E740481C1C}">
                          <a14:useLocalDpi xmlns:a14="http://schemas.microsoft.com/office/drawing/2010/main" val="0"/>
                        </a:ext>
                      </a:extLst>
                    </a:blip>
                    <a:stretch>
                      <a:fillRect/>
                    </a:stretch>
                  </pic:blipFill>
                  <pic:spPr>
                    <a:xfrm>
                      <a:off x="0" y="0"/>
                      <a:ext cx="1692910" cy="1282065"/>
                    </a:xfrm>
                    <a:prstGeom prst="rect">
                      <a:avLst/>
                    </a:prstGeom>
                  </pic:spPr>
                </pic:pic>
              </a:graphicData>
            </a:graphic>
            <wp14:sizeRelH relativeFrom="page">
              <wp14:pctWidth>0</wp14:pctWidth>
            </wp14:sizeRelH>
            <wp14:sizeRelV relativeFrom="page">
              <wp14:pctHeight>0</wp14:pctHeight>
            </wp14:sizeRelV>
          </wp:anchor>
        </w:drawing>
      </w:r>
      <w:r w:rsidR="00A16C68" w:rsidRPr="00DD46D8">
        <w:rPr>
          <w:color w:val="000000" w:themeColor="text1"/>
          <w:sz w:val="20"/>
        </w:rPr>
        <w:t>This version of the newsletter is in Microsoft Document (.</w:t>
      </w:r>
      <w:r w:rsidR="00F171CA">
        <w:rPr>
          <w:color w:val="000000" w:themeColor="text1"/>
          <w:sz w:val="20"/>
        </w:rPr>
        <w:t>DOCX</w:t>
      </w:r>
      <w:r w:rsidR="00A16C68" w:rsidRPr="00DD46D8">
        <w:rPr>
          <w:color w:val="000000" w:themeColor="text1"/>
          <w:sz w:val="20"/>
        </w:rPr>
        <w:t xml:space="preserve">) format so that the </w:t>
      </w:r>
      <w:r w:rsidR="00A16C68" w:rsidRPr="00DD46D8">
        <w:rPr>
          <w:color w:val="2E74B5" w:themeColor="accent1" w:themeShade="BF"/>
          <w:sz w:val="20"/>
          <w:u w:val="single"/>
        </w:rPr>
        <w:t>links</w:t>
      </w:r>
      <w:r w:rsidR="00A16C68" w:rsidRPr="00DD46D8">
        <w:rPr>
          <w:color w:val="000000" w:themeColor="text1"/>
          <w:sz w:val="20"/>
        </w:rPr>
        <w:t xml:space="preserve"> will work. Put your cursor over the link, depress your Control Key (ctrl) and depress your left mouse button and it will take you to the listed link position. PDF format</w:t>
      </w:r>
      <w:r w:rsidR="00A16C68">
        <w:rPr>
          <w:color w:val="000000" w:themeColor="text1"/>
          <w:sz w:val="20"/>
        </w:rPr>
        <w:t>,</w:t>
      </w:r>
      <w:r w:rsidR="00A16C68" w:rsidRPr="00DD46D8">
        <w:rPr>
          <w:color w:val="000000" w:themeColor="text1"/>
          <w:sz w:val="20"/>
        </w:rPr>
        <w:t xml:space="preserve"> the links will not work.</w:t>
      </w:r>
      <w:r w:rsidR="00A16C68">
        <w:rPr>
          <w:color w:val="000000" w:themeColor="text1"/>
          <w:sz w:val="20"/>
        </w:rPr>
        <w:t xml:space="preserve"> </w:t>
      </w:r>
    </w:p>
    <w:p w:rsidR="00A16C68" w:rsidRDefault="00A16C68" w:rsidP="00A16C68">
      <w:pPr>
        <w:spacing w:line="240" w:lineRule="auto"/>
        <w:jc w:val="both"/>
        <w:rPr>
          <w:color w:val="000000" w:themeColor="text1"/>
          <w:sz w:val="20"/>
        </w:rPr>
      </w:pPr>
    </w:p>
    <w:p w:rsidR="00A16C68" w:rsidRPr="00DD46D8" w:rsidRDefault="00A16C68" w:rsidP="00A16C68">
      <w:pPr>
        <w:spacing w:line="240" w:lineRule="auto"/>
        <w:jc w:val="both"/>
        <w:rPr>
          <w:color w:val="000000" w:themeColor="text1"/>
          <w:sz w:val="20"/>
        </w:rPr>
      </w:pPr>
      <w:r>
        <w:rPr>
          <w:color w:val="000000" w:themeColor="text1"/>
          <w:sz w:val="20"/>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6D0D42">
          <w:rPr>
            <w:rStyle w:val="Hyperlink"/>
            <w:sz w:val="20"/>
          </w:rPr>
          <w:t>bobrotruck73@gmail.com</w:t>
        </w:r>
      </w:hyperlink>
      <w:r>
        <w:rPr>
          <w:color w:val="000000" w:themeColor="text1"/>
          <w:sz w:val="20"/>
        </w:rPr>
        <w:t>) Thank you for allowing me to be your editor.</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0E352D" w:rsidRPr="000E352D" w:rsidRDefault="000E352D" w:rsidP="000E352D">
      <w:pPr>
        <w:spacing w:line="240" w:lineRule="auto"/>
        <w:jc w:val="both"/>
        <w:rPr>
          <w:color w:val="000000" w:themeColor="text1"/>
          <w:sz w:val="22"/>
        </w:rPr>
      </w:pPr>
      <w:r w:rsidRPr="000E352D">
        <w:rPr>
          <w:color w:val="000000" w:themeColor="text1"/>
          <w:sz w:val="22"/>
        </w:rPr>
        <w:t>HAPPY NEW YEAR &amp; WELCOME TO 2019</w:t>
      </w:r>
    </w:p>
    <w:p w:rsidR="000E352D" w:rsidRPr="000E352D" w:rsidRDefault="000E352D" w:rsidP="000E352D">
      <w:pPr>
        <w:spacing w:line="240" w:lineRule="auto"/>
        <w:jc w:val="both"/>
        <w:rPr>
          <w:color w:val="000000" w:themeColor="text1"/>
          <w:sz w:val="22"/>
        </w:rPr>
      </w:pPr>
    </w:p>
    <w:p w:rsidR="000E352D" w:rsidRPr="000E352D" w:rsidRDefault="000E352D" w:rsidP="000E352D">
      <w:pPr>
        <w:spacing w:line="240" w:lineRule="auto"/>
        <w:jc w:val="both"/>
        <w:rPr>
          <w:color w:val="000000" w:themeColor="text1"/>
          <w:sz w:val="22"/>
        </w:rPr>
      </w:pPr>
      <w:r w:rsidRPr="000E352D">
        <w:rPr>
          <w:color w:val="000000" w:themeColor="text1"/>
          <w:sz w:val="22"/>
        </w:rPr>
        <w:t xml:space="preserve">On October 20, 2018, </w:t>
      </w:r>
      <w:r w:rsidR="00C525BA" w:rsidRPr="000E352D">
        <w:rPr>
          <w:color w:val="000000" w:themeColor="text1"/>
          <w:sz w:val="22"/>
        </w:rPr>
        <w:t>VVA National</w:t>
      </w:r>
      <w:r w:rsidRPr="000E352D">
        <w:rPr>
          <w:color w:val="000000" w:themeColor="text1"/>
          <w:sz w:val="22"/>
        </w:rPr>
        <w:t xml:space="preserve"> Board of Directors made a motion and was </w:t>
      </w:r>
      <w:r w:rsidR="00C525BA" w:rsidRPr="000E352D">
        <w:rPr>
          <w:color w:val="000000" w:themeColor="text1"/>
          <w:sz w:val="22"/>
        </w:rPr>
        <w:t>accepted to</w:t>
      </w:r>
      <w:r w:rsidRPr="000E352D">
        <w:rPr>
          <w:color w:val="000000" w:themeColor="text1"/>
          <w:sz w:val="22"/>
        </w:rPr>
        <w:t xml:space="preserve"> have only one membership level – LIFETIME</w:t>
      </w:r>
    </w:p>
    <w:p w:rsidR="000E352D" w:rsidRPr="000E352D" w:rsidRDefault="000E352D" w:rsidP="000E352D">
      <w:pPr>
        <w:spacing w:line="240" w:lineRule="auto"/>
        <w:jc w:val="both"/>
        <w:rPr>
          <w:color w:val="000000" w:themeColor="text1"/>
          <w:sz w:val="22"/>
        </w:rPr>
      </w:pPr>
    </w:p>
    <w:p w:rsidR="000E352D" w:rsidRPr="000E352D" w:rsidRDefault="000E352D" w:rsidP="000E352D">
      <w:pPr>
        <w:spacing w:line="240" w:lineRule="auto"/>
        <w:jc w:val="both"/>
        <w:rPr>
          <w:color w:val="000000" w:themeColor="text1"/>
          <w:sz w:val="22"/>
        </w:rPr>
      </w:pPr>
      <w:r w:rsidRPr="000E352D">
        <w:rPr>
          <w:color w:val="000000" w:themeColor="text1"/>
          <w:sz w:val="22"/>
        </w:rPr>
        <w:t xml:space="preserve">All three-year memberships were converted to </w:t>
      </w:r>
      <w:r w:rsidR="00C525BA" w:rsidRPr="000E352D">
        <w:rPr>
          <w:color w:val="000000" w:themeColor="text1"/>
          <w:sz w:val="22"/>
        </w:rPr>
        <w:t>LIFETIME by</w:t>
      </w:r>
      <w:r w:rsidRPr="000E352D">
        <w:rPr>
          <w:color w:val="000000" w:themeColor="text1"/>
          <w:sz w:val="22"/>
        </w:rPr>
        <w:t xml:space="preserve"> National Membership Department, at no cost. All one-year memberships will expire unless members renew for LIFETIME. This opens a great opportunity to increase membership, since LIFETIME MEMBERSHIP IS ONLY $50.00!!</w:t>
      </w:r>
    </w:p>
    <w:p w:rsidR="000E352D" w:rsidRPr="000E352D" w:rsidRDefault="000E352D" w:rsidP="000E352D">
      <w:pPr>
        <w:spacing w:line="240" w:lineRule="auto"/>
        <w:jc w:val="both"/>
        <w:rPr>
          <w:color w:val="000000" w:themeColor="text1"/>
          <w:sz w:val="22"/>
        </w:rPr>
      </w:pPr>
    </w:p>
    <w:p w:rsidR="000E352D" w:rsidRPr="000E352D" w:rsidRDefault="000E352D" w:rsidP="000E352D">
      <w:pPr>
        <w:spacing w:line="240" w:lineRule="auto"/>
        <w:jc w:val="both"/>
        <w:rPr>
          <w:color w:val="000000" w:themeColor="text1"/>
          <w:sz w:val="22"/>
        </w:rPr>
      </w:pPr>
      <w:r w:rsidRPr="000E352D">
        <w:rPr>
          <w:color w:val="000000" w:themeColor="text1"/>
          <w:sz w:val="22"/>
        </w:rPr>
        <w:t>As we begin a new year, I would ask all current members to “SPREAD THE WORD” and ask new potential Vietnam Era veterans to become members of VVA Chapter 1106.</w:t>
      </w:r>
    </w:p>
    <w:p w:rsidR="000E352D" w:rsidRPr="000E352D" w:rsidRDefault="000E352D" w:rsidP="000E352D">
      <w:pPr>
        <w:spacing w:line="240" w:lineRule="auto"/>
        <w:jc w:val="both"/>
        <w:rPr>
          <w:color w:val="000000" w:themeColor="text1"/>
          <w:sz w:val="22"/>
        </w:rPr>
      </w:pPr>
    </w:p>
    <w:p w:rsidR="000E352D" w:rsidRPr="000E352D" w:rsidRDefault="000E352D" w:rsidP="000E352D">
      <w:pPr>
        <w:spacing w:line="240" w:lineRule="auto"/>
        <w:jc w:val="both"/>
        <w:rPr>
          <w:color w:val="000000" w:themeColor="text1"/>
          <w:sz w:val="22"/>
        </w:rPr>
      </w:pPr>
      <w:r w:rsidRPr="000E352D">
        <w:rPr>
          <w:color w:val="000000" w:themeColor="text1"/>
          <w:sz w:val="22"/>
        </w:rPr>
        <w:t>Our VVA Chapter 1106 was very successful in 2018 in carrying out our multiple missions of serving veterans in need. For the upcoming year, as president of VVA Chapter 1106. I ask for members who have a little extra time to contribute, and become involved with some of our committees and programs.</w:t>
      </w:r>
    </w:p>
    <w:p w:rsidR="000E352D" w:rsidRPr="000E352D" w:rsidRDefault="000E352D" w:rsidP="000E352D">
      <w:pPr>
        <w:spacing w:line="240" w:lineRule="auto"/>
        <w:jc w:val="both"/>
        <w:rPr>
          <w:color w:val="000000" w:themeColor="text1"/>
          <w:sz w:val="22"/>
        </w:rPr>
      </w:pPr>
    </w:p>
    <w:p w:rsidR="000564AB" w:rsidRPr="00710ABB" w:rsidRDefault="000E352D" w:rsidP="000E352D">
      <w:pPr>
        <w:spacing w:line="240" w:lineRule="auto"/>
        <w:jc w:val="both"/>
        <w:rPr>
          <w:b/>
          <w:color w:val="000000" w:themeColor="text1"/>
          <w:sz w:val="20"/>
        </w:rPr>
      </w:pPr>
      <w:r w:rsidRPr="000E352D">
        <w:rPr>
          <w:color w:val="000000" w:themeColor="text1"/>
          <w:sz w:val="22"/>
        </w:rPr>
        <w:t>Looking forward for a great and productive 2019. THANK YOU!!!</w:t>
      </w:r>
      <w:r w:rsidR="00710ABB" w:rsidRPr="00710ABB">
        <w:rPr>
          <w:color w:val="000000" w:themeColor="text1"/>
          <w:sz w:val="22"/>
        </w:rPr>
        <w:t xml:space="preserve"> </w:t>
      </w:r>
    </w:p>
    <w:p w:rsidR="00CB1531" w:rsidRDefault="00CB1531">
      <w:pPr>
        <w:spacing w:after="160"/>
        <w:rPr>
          <w:b/>
          <w:color w:val="000000" w:themeColor="text1"/>
          <w:sz w:val="20"/>
        </w:rPr>
        <w:sectPr w:rsidR="00CB1531" w:rsidSect="00CB1531">
          <w:footerReference w:type="default" r:id="rId12"/>
          <w:headerReference w:type="first" r:id="rId13"/>
          <w:footerReference w:type="first" r:id="rId14"/>
          <w:pgSz w:w="12240" w:h="15840"/>
          <w:pgMar w:top="720" w:right="576" w:bottom="720" w:left="576" w:header="864" w:footer="144" w:gutter="0"/>
          <w:cols w:num="2" w:sep="1" w:space="288"/>
          <w:titlePg/>
          <w:docGrid w:linePitch="360"/>
        </w:sectPr>
      </w:pPr>
      <w:r>
        <w:rPr>
          <w:b/>
          <w:color w:val="000000" w:themeColor="text1"/>
          <w:sz w:val="20"/>
        </w:rPr>
        <w:br w:type="page"/>
      </w:r>
    </w:p>
    <w:p w:rsidR="00A623A0" w:rsidRDefault="00A623A0" w:rsidP="00CB1531">
      <w:pPr>
        <w:rPr>
          <w:b/>
          <w:i/>
          <w:color w:val="000000" w:themeColor="text1"/>
          <w:sz w:val="28"/>
        </w:rPr>
      </w:pPr>
      <w:bookmarkStart w:id="2" w:name="Militarytrivia"/>
      <w:r>
        <w:rPr>
          <w:b/>
          <w:i/>
          <w:color w:val="000000" w:themeColor="text1"/>
          <w:sz w:val="28"/>
        </w:rPr>
        <w:lastRenderedPageBreak/>
        <w:t>“Member Feature”</w:t>
      </w:r>
    </w:p>
    <w:p w:rsidR="00A623A0" w:rsidRDefault="00BF63CC" w:rsidP="00A623A0">
      <w:pPr>
        <w:spacing w:line="240" w:lineRule="auto"/>
        <w:jc w:val="both"/>
        <w:rPr>
          <w:color w:val="000000" w:themeColor="text1"/>
          <w:sz w:val="22"/>
        </w:rPr>
      </w:pPr>
      <w:r>
        <w:rPr>
          <w:color w:val="000000" w:themeColor="text1"/>
          <w:sz w:val="22"/>
        </w:rPr>
        <w:t xml:space="preserve">Tony Nickerson, Sergeant, U.S. Army – 1966 – 1969. I was stationed at Ft. Huachuca, AZ, </w:t>
      </w:r>
      <w:proofErr w:type="spellStart"/>
      <w:r>
        <w:rPr>
          <w:color w:val="000000" w:themeColor="text1"/>
          <w:sz w:val="22"/>
        </w:rPr>
        <w:t>Schwein</w:t>
      </w:r>
      <w:proofErr w:type="spellEnd"/>
      <w:r>
        <w:rPr>
          <w:color w:val="000000" w:themeColor="text1"/>
          <w:sz w:val="22"/>
        </w:rPr>
        <w:t xml:space="preserve"> </w:t>
      </w:r>
      <w:proofErr w:type="spellStart"/>
      <w:r>
        <w:rPr>
          <w:color w:val="000000" w:themeColor="text1"/>
          <w:sz w:val="22"/>
        </w:rPr>
        <w:t>Furt</w:t>
      </w:r>
      <w:proofErr w:type="spellEnd"/>
      <w:r>
        <w:rPr>
          <w:color w:val="000000" w:themeColor="text1"/>
          <w:sz w:val="22"/>
        </w:rPr>
        <w:t xml:space="preserve">, Germany, </w:t>
      </w:r>
      <w:proofErr w:type="spellStart"/>
      <w:r>
        <w:rPr>
          <w:color w:val="000000" w:themeColor="text1"/>
          <w:sz w:val="22"/>
        </w:rPr>
        <w:t>Tay</w:t>
      </w:r>
      <w:proofErr w:type="spellEnd"/>
      <w:r>
        <w:rPr>
          <w:color w:val="000000" w:themeColor="text1"/>
          <w:sz w:val="22"/>
        </w:rPr>
        <w:t xml:space="preserve"> </w:t>
      </w:r>
      <w:proofErr w:type="spellStart"/>
      <w:r>
        <w:rPr>
          <w:color w:val="000000" w:themeColor="text1"/>
          <w:sz w:val="22"/>
        </w:rPr>
        <w:t>Neighn</w:t>
      </w:r>
      <w:proofErr w:type="spellEnd"/>
      <w:r>
        <w:rPr>
          <w:color w:val="000000" w:themeColor="text1"/>
          <w:sz w:val="22"/>
        </w:rPr>
        <w:t xml:space="preserve"> &amp; Cu Chi, </w:t>
      </w:r>
      <w:proofErr w:type="gramStart"/>
      <w:r>
        <w:rPr>
          <w:color w:val="000000" w:themeColor="text1"/>
          <w:sz w:val="22"/>
        </w:rPr>
        <w:t>Vietnam</w:t>
      </w:r>
      <w:proofErr w:type="gramEnd"/>
      <w:r>
        <w:rPr>
          <w:color w:val="000000" w:themeColor="text1"/>
          <w:sz w:val="22"/>
        </w:rPr>
        <w:t>. I was awarded the Purple Heart, European &amp; Asia Ribbons, Company Commendation Ribbons, Expert</w:t>
      </w:r>
      <w:r w:rsidR="00914A22">
        <w:rPr>
          <w:color w:val="000000" w:themeColor="text1"/>
          <w:sz w:val="22"/>
        </w:rPr>
        <w:t xml:space="preserve"> Rifle (M-14) badge, and </w:t>
      </w:r>
      <w:r>
        <w:rPr>
          <w:color w:val="000000" w:themeColor="text1"/>
          <w:sz w:val="22"/>
        </w:rPr>
        <w:t>Combat</w:t>
      </w:r>
      <w:r w:rsidR="00914A22">
        <w:rPr>
          <w:color w:val="000000" w:themeColor="text1"/>
          <w:sz w:val="22"/>
        </w:rPr>
        <w:t xml:space="preserve"> Infantry</w:t>
      </w:r>
      <w:r>
        <w:rPr>
          <w:color w:val="000000" w:themeColor="text1"/>
          <w:sz w:val="22"/>
        </w:rPr>
        <w:t xml:space="preserve"> Badge. </w:t>
      </w:r>
      <w:r w:rsidR="00787875">
        <w:rPr>
          <w:color w:val="000000" w:themeColor="text1"/>
          <w:sz w:val="22"/>
        </w:rPr>
        <w:t>My most memorable experiences were escorting service members to their final resting place. Playing on a Company Basketball Team that won the European Christmas Championship. Playing basketball again</w:t>
      </w:r>
      <w:r w:rsidR="00914A22">
        <w:rPr>
          <w:color w:val="000000" w:themeColor="text1"/>
          <w:sz w:val="22"/>
        </w:rPr>
        <w:t>st</w:t>
      </w:r>
      <w:r w:rsidR="00787875">
        <w:rPr>
          <w:color w:val="000000" w:themeColor="text1"/>
          <w:sz w:val="22"/>
        </w:rPr>
        <w:t xml:space="preserve"> the Harlem Globetrotters. The Germany missile crisis. Being a Scout Dog Handler in Vietnam and serving as a Radio Announcer for the Armed Forces Services Network. </w:t>
      </w:r>
      <w:r w:rsidR="00914A22">
        <w:rPr>
          <w:color w:val="000000" w:themeColor="text1"/>
          <w:sz w:val="22"/>
        </w:rPr>
        <w:t xml:space="preserve">I am a </w:t>
      </w:r>
      <w:r w:rsidR="00914A22" w:rsidRPr="00914A22">
        <w:rPr>
          <w:color w:val="000000" w:themeColor="text1"/>
          <w:sz w:val="22"/>
        </w:rPr>
        <w:t>Colorado Archery Champion, and Seven State Regional Champion.  Also Col</w:t>
      </w:r>
      <w:r w:rsidR="00914A22">
        <w:rPr>
          <w:color w:val="000000" w:themeColor="text1"/>
          <w:sz w:val="22"/>
        </w:rPr>
        <w:t>orado Pistol Team champions on v</w:t>
      </w:r>
      <w:r w:rsidR="00914A22" w:rsidRPr="00914A22">
        <w:rPr>
          <w:color w:val="000000" w:themeColor="text1"/>
          <w:sz w:val="22"/>
        </w:rPr>
        <w:t>arious police Departments.  Last year as Post Commander VFW Post 9644</w:t>
      </w:r>
      <w:r w:rsidR="00914A22">
        <w:rPr>
          <w:color w:val="000000" w:themeColor="text1"/>
          <w:sz w:val="22"/>
        </w:rPr>
        <w:t>,</w:t>
      </w:r>
      <w:r w:rsidR="00914A22" w:rsidRPr="00914A22">
        <w:rPr>
          <w:color w:val="000000" w:themeColor="text1"/>
          <w:sz w:val="22"/>
        </w:rPr>
        <w:t xml:space="preserve"> we receive</w:t>
      </w:r>
      <w:r w:rsidR="00914A22">
        <w:rPr>
          <w:color w:val="000000" w:themeColor="text1"/>
          <w:sz w:val="22"/>
        </w:rPr>
        <w:t>d</w:t>
      </w:r>
      <w:r w:rsidR="00914A22" w:rsidRPr="00914A22">
        <w:rPr>
          <w:color w:val="000000" w:themeColor="text1"/>
          <w:sz w:val="22"/>
        </w:rPr>
        <w:t xml:space="preserve"> a national award for Community Service for Veterans.</w:t>
      </w:r>
      <w:r w:rsidR="00914A22">
        <w:rPr>
          <w:color w:val="000000" w:themeColor="text1"/>
          <w:sz w:val="22"/>
        </w:rPr>
        <w:t xml:space="preserve"> </w:t>
      </w:r>
      <w:r w:rsidR="00787875">
        <w:rPr>
          <w:color w:val="000000" w:themeColor="text1"/>
          <w:sz w:val="22"/>
        </w:rPr>
        <w:t>I feel the chapter provide</w:t>
      </w:r>
      <w:r w:rsidR="00914A22">
        <w:rPr>
          <w:color w:val="000000" w:themeColor="text1"/>
          <w:sz w:val="22"/>
        </w:rPr>
        <w:t>s</w:t>
      </w:r>
      <w:r w:rsidR="00787875">
        <w:rPr>
          <w:color w:val="000000" w:themeColor="text1"/>
          <w:sz w:val="22"/>
        </w:rPr>
        <w:t xml:space="preserve"> service to each member by listening and trying to understand each member’s concerns – personal or otherwise. Our chapter needs to nourish family activities and look at activities to raise money for the chapter.</w:t>
      </w:r>
    </w:p>
    <w:p w:rsidR="00A623A0" w:rsidRPr="004C6898" w:rsidRDefault="00A623A0" w:rsidP="008609E2">
      <w:pPr>
        <w:spacing w:line="240" w:lineRule="auto"/>
        <w:rPr>
          <w:color w:val="000000" w:themeColor="text1"/>
          <w:sz w:val="22"/>
        </w:rPr>
      </w:pPr>
    </w:p>
    <w:p w:rsidR="006F21A9" w:rsidRPr="008568B7" w:rsidRDefault="00525764" w:rsidP="008609E2">
      <w:pPr>
        <w:spacing w:line="240" w:lineRule="auto"/>
        <w:rPr>
          <w:color w:val="000000" w:themeColor="text1"/>
        </w:rPr>
      </w:pPr>
      <w:r>
        <w:rPr>
          <w:b/>
          <w:i/>
          <w:color w:val="000000" w:themeColor="text1"/>
          <w:sz w:val="28"/>
        </w:rPr>
        <w:t>M</w:t>
      </w:r>
      <w:r w:rsidR="006F21A9" w:rsidRPr="00116BF9">
        <w:rPr>
          <w:b/>
          <w:i/>
          <w:color w:val="000000" w:themeColor="text1"/>
          <w:sz w:val="28"/>
        </w:rPr>
        <w:t>ilitary Trivia</w:t>
      </w:r>
      <w:bookmarkEnd w:id="2"/>
    </w:p>
    <w:p w:rsidR="004C0C75" w:rsidRPr="00675685" w:rsidRDefault="00AB445D" w:rsidP="004C0C75">
      <w:pPr>
        <w:spacing w:line="240" w:lineRule="auto"/>
        <w:jc w:val="both"/>
        <w:rPr>
          <w:b/>
          <w:color w:val="000000" w:themeColor="text1"/>
          <w:sz w:val="22"/>
        </w:rPr>
      </w:pPr>
      <w:r w:rsidRPr="00AB445D">
        <w:rPr>
          <w:b/>
          <w:sz w:val="22"/>
        </w:rPr>
        <w:t>BOHICA</w:t>
      </w:r>
      <w:r w:rsidR="004C0C75" w:rsidRPr="00675685">
        <w:rPr>
          <w:b/>
          <w:color w:val="000000" w:themeColor="text1"/>
          <w:sz w:val="22"/>
        </w:rPr>
        <w:t>?</w:t>
      </w:r>
    </w:p>
    <w:p w:rsidR="006F21A9" w:rsidRPr="00CB4C7E" w:rsidRDefault="00724D5C" w:rsidP="008609E2">
      <w:pPr>
        <w:spacing w:line="240" w:lineRule="auto"/>
        <w:jc w:val="both"/>
        <w:rPr>
          <w:color w:val="000000" w:themeColor="text1"/>
          <w:sz w:val="22"/>
        </w:rPr>
      </w:pPr>
      <w:hyperlink w:anchor="Triviaanswer" w:history="1">
        <w:r w:rsidR="00837A01">
          <w:rPr>
            <w:rStyle w:val="Hyperlink"/>
            <w:sz w:val="22"/>
          </w:rPr>
          <w:t>Click here for end of the Newsletter Trivia Answer</w:t>
        </w:r>
      </w:hyperlink>
    </w:p>
    <w:p w:rsidR="00E775BC" w:rsidRDefault="00E775BC" w:rsidP="008609E2">
      <w:pPr>
        <w:spacing w:line="240" w:lineRule="auto"/>
        <w:jc w:val="both"/>
        <w:rPr>
          <w:color w:val="000000" w:themeColor="text1"/>
          <w:sz w:val="22"/>
        </w:rPr>
      </w:pPr>
    </w:p>
    <w:p w:rsidR="00C270F2" w:rsidRDefault="00FB31FF" w:rsidP="008609E2">
      <w:pPr>
        <w:spacing w:line="240" w:lineRule="auto"/>
        <w:rPr>
          <w:color w:val="000000" w:themeColor="text1"/>
        </w:rPr>
      </w:pPr>
      <w:bookmarkStart w:id="3" w:name="Guestspeaker"/>
      <w:r>
        <w:rPr>
          <w:b/>
          <w:i/>
          <w:color w:val="000000" w:themeColor="text1"/>
          <w:sz w:val="28"/>
        </w:rPr>
        <w:t xml:space="preserve">Special </w:t>
      </w:r>
      <w:r w:rsidR="00D5700E" w:rsidRPr="00D5700E">
        <w:rPr>
          <w:b/>
          <w:i/>
          <w:color w:val="000000" w:themeColor="text1"/>
          <w:sz w:val="28"/>
        </w:rPr>
        <w:t>Guest</w:t>
      </w:r>
      <w:bookmarkEnd w:id="3"/>
      <w:r w:rsidR="00D2275E">
        <w:rPr>
          <w:b/>
          <w:i/>
          <w:color w:val="000000" w:themeColor="text1"/>
          <w:sz w:val="28"/>
        </w:rPr>
        <w:t xml:space="preserve"> - </w:t>
      </w:r>
      <w:r w:rsidR="000564AB">
        <w:rPr>
          <w:b/>
          <w:i/>
          <w:color w:val="000000" w:themeColor="text1"/>
          <w:sz w:val="28"/>
        </w:rPr>
        <w:t>Nov</w:t>
      </w:r>
      <w:r w:rsidR="00C3616A">
        <w:rPr>
          <w:b/>
          <w:i/>
          <w:color w:val="000000" w:themeColor="text1"/>
          <w:sz w:val="28"/>
        </w:rPr>
        <w:t>ember</w:t>
      </w:r>
    </w:p>
    <w:p w:rsidR="00A51F54" w:rsidRPr="00A51F54" w:rsidRDefault="00A51F54" w:rsidP="00A51F54">
      <w:pPr>
        <w:spacing w:line="240" w:lineRule="auto"/>
        <w:jc w:val="both"/>
        <w:rPr>
          <w:color w:val="000000" w:themeColor="text1"/>
          <w:sz w:val="22"/>
        </w:rPr>
      </w:pPr>
      <w:r w:rsidRPr="00A51F54">
        <w:rPr>
          <w:color w:val="000000" w:themeColor="text1"/>
          <w:sz w:val="22"/>
        </w:rPr>
        <w:t>Ms. Alycia Carmin and Mr. Kelly Carmin came from the Quilts of Valor organization to present quilts to some of our members.  These Quilts are made by quilters all over Colorado, with parts from across the USA. The purpose of these quilts is to provide a “tangible hug” of thanks to veterans and to wrap veterans in the love of the quilters in thanks for their service to our country. Each quilt was accompanied by a pillowcase made by Colorado high school students and a written history of each quilt.</w:t>
      </w:r>
    </w:p>
    <w:p w:rsidR="00A51F54" w:rsidRPr="00A51F54" w:rsidRDefault="00A51F54" w:rsidP="00A51F54">
      <w:pPr>
        <w:spacing w:line="240" w:lineRule="auto"/>
        <w:jc w:val="both"/>
        <w:rPr>
          <w:color w:val="000000" w:themeColor="text1"/>
          <w:sz w:val="22"/>
        </w:rPr>
      </w:pPr>
      <w:r>
        <w:rPr>
          <w:noProof/>
          <w:color w:val="000000" w:themeColor="text1"/>
          <w:sz w:val="22"/>
        </w:rPr>
        <w:drawing>
          <wp:inline distT="0" distB="0" distL="0" distR="0">
            <wp:extent cx="3429000" cy="193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1606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1930400"/>
                    </a:xfrm>
                    <a:prstGeom prst="rect">
                      <a:avLst/>
                    </a:prstGeom>
                  </pic:spPr>
                </pic:pic>
              </a:graphicData>
            </a:graphic>
          </wp:inline>
        </w:drawing>
      </w:r>
    </w:p>
    <w:p w:rsidR="00A51F54" w:rsidRPr="00A51F54" w:rsidRDefault="00A51F54" w:rsidP="00A51F54">
      <w:pPr>
        <w:spacing w:line="240" w:lineRule="auto"/>
        <w:jc w:val="both"/>
        <w:rPr>
          <w:color w:val="000000" w:themeColor="text1"/>
          <w:sz w:val="22"/>
        </w:rPr>
      </w:pPr>
      <w:r w:rsidRPr="00A51F54">
        <w:rPr>
          <w:color w:val="000000" w:themeColor="text1"/>
          <w:sz w:val="22"/>
        </w:rPr>
        <w:t xml:space="preserve">Ms. Carmin seemed to find quilts that had custom made themes for the veteran who received the quilt. She presented each quilt in a very heart-warming manner to </w:t>
      </w:r>
      <w:r w:rsidRPr="00A51F54">
        <w:rPr>
          <w:color w:val="000000" w:themeColor="text1"/>
          <w:sz w:val="22"/>
        </w:rPr>
        <w:t>each veteran.</w:t>
      </w:r>
      <w:r>
        <w:rPr>
          <w:color w:val="000000" w:themeColor="text1"/>
          <w:sz w:val="22"/>
        </w:rPr>
        <w:t xml:space="preserve"> </w:t>
      </w:r>
      <w:r w:rsidRPr="00A51F54">
        <w:rPr>
          <w:color w:val="000000" w:themeColor="text1"/>
          <w:sz w:val="22"/>
        </w:rPr>
        <w:t>Veterans of VVA Chapter 1106 receiving a Quilt of Valor today included:</w:t>
      </w:r>
    </w:p>
    <w:p w:rsidR="00C10E60" w:rsidRDefault="00A51F54" w:rsidP="00A51F54">
      <w:pPr>
        <w:spacing w:line="240" w:lineRule="auto"/>
        <w:jc w:val="both"/>
        <w:rPr>
          <w:color w:val="000000" w:themeColor="text1"/>
          <w:sz w:val="22"/>
        </w:rPr>
      </w:pPr>
      <w:r w:rsidRPr="00A51F54">
        <w:rPr>
          <w:color w:val="000000" w:themeColor="text1"/>
          <w:sz w:val="22"/>
        </w:rPr>
        <w:t xml:space="preserve">Jack Hunter, Ted </w:t>
      </w:r>
      <w:proofErr w:type="spellStart"/>
      <w:r w:rsidRPr="00A51F54">
        <w:rPr>
          <w:color w:val="000000" w:themeColor="text1"/>
          <w:sz w:val="22"/>
        </w:rPr>
        <w:t>Hanfelder</w:t>
      </w:r>
      <w:proofErr w:type="spellEnd"/>
      <w:r w:rsidRPr="00A51F54">
        <w:rPr>
          <w:color w:val="000000" w:themeColor="text1"/>
          <w:sz w:val="22"/>
        </w:rPr>
        <w:t>, Donna Chaney, Milt Omoto, John Williams, Gary Turks, Pattie Ehline, Bob Rotruck, Sonny Gorsuch, Robert Senatore, and Peggy Kelly.</w:t>
      </w:r>
    </w:p>
    <w:p w:rsidR="00A51F54" w:rsidRPr="00A51F54" w:rsidRDefault="00A51F54" w:rsidP="00A51F54">
      <w:pPr>
        <w:spacing w:line="240" w:lineRule="auto"/>
        <w:jc w:val="both"/>
        <w:rPr>
          <w:color w:val="000000" w:themeColor="text1"/>
          <w:sz w:val="22"/>
        </w:rPr>
      </w:pPr>
    </w:p>
    <w:p w:rsidR="00D2275E" w:rsidRDefault="00D2275E" w:rsidP="00D2275E">
      <w:pPr>
        <w:spacing w:line="240" w:lineRule="auto"/>
        <w:jc w:val="both"/>
        <w:rPr>
          <w:b/>
          <w:i/>
          <w:color w:val="000000" w:themeColor="text1"/>
          <w:sz w:val="28"/>
        </w:rPr>
      </w:pPr>
      <w:r>
        <w:rPr>
          <w:b/>
          <w:i/>
          <w:color w:val="000000" w:themeColor="text1"/>
          <w:sz w:val="28"/>
        </w:rPr>
        <w:t xml:space="preserve">Special </w:t>
      </w:r>
      <w:r w:rsidRPr="00D5700E">
        <w:rPr>
          <w:b/>
          <w:i/>
          <w:color w:val="000000" w:themeColor="text1"/>
          <w:sz w:val="28"/>
        </w:rPr>
        <w:t>Guest</w:t>
      </w:r>
      <w:r>
        <w:rPr>
          <w:b/>
          <w:i/>
          <w:color w:val="000000" w:themeColor="text1"/>
          <w:sz w:val="28"/>
        </w:rPr>
        <w:t xml:space="preserve"> </w:t>
      </w:r>
      <w:r w:rsidR="00C809E5">
        <w:rPr>
          <w:b/>
          <w:i/>
          <w:color w:val="000000" w:themeColor="text1"/>
          <w:sz w:val="28"/>
        </w:rPr>
        <w:t>–</w:t>
      </w:r>
      <w:r>
        <w:rPr>
          <w:b/>
          <w:i/>
          <w:color w:val="000000" w:themeColor="text1"/>
          <w:sz w:val="28"/>
        </w:rPr>
        <w:t xml:space="preserve"> </w:t>
      </w:r>
      <w:r w:rsidR="000564AB">
        <w:rPr>
          <w:b/>
          <w:i/>
          <w:color w:val="000000" w:themeColor="text1"/>
          <w:sz w:val="28"/>
        </w:rPr>
        <w:t>Decem</w:t>
      </w:r>
      <w:r w:rsidR="00A623A0">
        <w:rPr>
          <w:b/>
          <w:i/>
          <w:color w:val="000000" w:themeColor="text1"/>
          <w:sz w:val="28"/>
        </w:rPr>
        <w:t>ber</w:t>
      </w:r>
    </w:p>
    <w:p w:rsidR="00F7056F" w:rsidRPr="00F7056F" w:rsidRDefault="00E45002" w:rsidP="00F7056F">
      <w:pPr>
        <w:spacing w:line="240" w:lineRule="auto"/>
        <w:jc w:val="both"/>
        <w:rPr>
          <w:color w:val="000000" w:themeColor="text1"/>
          <w:sz w:val="22"/>
        </w:rPr>
      </w:pPr>
      <w:r w:rsidRPr="00E45002">
        <w:rPr>
          <w:color w:val="000000" w:themeColor="text1"/>
          <w:sz w:val="22"/>
        </w:rPr>
        <w:t>Georgia Gerard</w:t>
      </w:r>
      <w:r w:rsidR="00F7056F">
        <w:rPr>
          <w:color w:val="000000" w:themeColor="text1"/>
          <w:sz w:val="22"/>
        </w:rPr>
        <w:t xml:space="preserve">, </w:t>
      </w:r>
      <w:r w:rsidR="00F7056F" w:rsidRPr="00F7056F">
        <w:rPr>
          <w:color w:val="000000" w:themeColor="text1"/>
          <w:sz w:val="22"/>
        </w:rPr>
        <w:t>MSW, LCSW</w:t>
      </w:r>
      <w:r w:rsidR="00F7056F">
        <w:rPr>
          <w:color w:val="000000" w:themeColor="text1"/>
          <w:sz w:val="22"/>
        </w:rPr>
        <w:t xml:space="preserve">, </w:t>
      </w:r>
      <w:r w:rsidR="00F7056F" w:rsidRPr="00F7056F">
        <w:rPr>
          <w:color w:val="000000" w:themeColor="text1"/>
          <w:sz w:val="22"/>
        </w:rPr>
        <w:t>Social Worker</w:t>
      </w:r>
      <w:r w:rsidR="00F7056F">
        <w:rPr>
          <w:color w:val="000000" w:themeColor="text1"/>
          <w:sz w:val="22"/>
        </w:rPr>
        <w:t xml:space="preserve"> </w:t>
      </w:r>
      <w:r>
        <w:rPr>
          <w:color w:val="000000" w:themeColor="text1"/>
          <w:sz w:val="22"/>
        </w:rPr>
        <w:t xml:space="preserve">- </w:t>
      </w:r>
      <w:r w:rsidRPr="00E45002">
        <w:rPr>
          <w:color w:val="000000" w:themeColor="text1"/>
          <w:sz w:val="22"/>
        </w:rPr>
        <w:t>Rocky Mountain MIRECC</w:t>
      </w:r>
      <w:r w:rsidR="00F7056F">
        <w:rPr>
          <w:color w:val="000000" w:themeColor="text1"/>
          <w:sz w:val="22"/>
        </w:rPr>
        <w:t xml:space="preserve"> </w:t>
      </w:r>
      <w:r w:rsidR="00F7056F" w:rsidRPr="00E45002">
        <w:rPr>
          <w:color w:val="000000" w:themeColor="text1"/>
          <w:sz w:val="22"/>
        </w:rPr>
        <w:t>(Mental Illness Research, Education and Clinical Centers)</w:t>
      </w:r>
    </w:p>
    <w:p w:rsidR="00F7056F" w:rsidRDefault="00F7056F" w:rsidP="00F7056F">
      <w:pPr>
        <w:spacing w:line="240" w:lineRule="auto"/>
        <w:jc w:val="both"/>
        <w:rPr>
          <w:color w:val="000000" w:themeColor="text1"/>
          <w:sz w:val="22"/>
        </w:rPr>
      </w:pPr>
      <w:r w:rsidRPr="00F7056F">
        <w:rPr>
          <w:color w:val="000000" w:themeColor="text1"/>
          <w:sz w:val="22"/>
        </w:rPr>
        <w:t>Biography: Georgia obtained a Master of Social Work degree from the University of Denver with a focus on family systems in 2012. Her previous experience focused on child welfare at the Denver Department of Human Services as well as medical social work at Swedish Hospital. Georgia joined the MIRECC in 2012 and has filled the role of Research Assistant for various projects, Co-Investigator and is currently a study clinician.</w:t>
      </w:r>
    </w:p>
    <w:p w:rsidR="00F7056F" w:rsidRPr="00E45002" w:rsidRDefault="00F7056F" w:rsidP="00E45002">
      <w:pPr>
        <w:spacing w:line="240" w:lineRule="auto"/>
        <w:jc w:val="both"/>
        <w:rPr>
          <w:color w:val="000000" w:themeColor="text1"/>
          <w:sz w:val="22"/>
        </w:rPr>
      </w:pPr>
    </w:p>
    <w:p w:rsidR="00E45002" w:rsidRPr="00E45002" w:rsidRDefault="00E45002" w:rsidP="00E45002">
      <w:pPr>
        <w:spacing w:line="240" w:lineRule="auto"/>
        <w:jc w:val="both"/>
        <w:rPr>
          <w:color w:val="000000" w:themeColor="text1"/>
          <w:sz w:val="22"/>
        </w:rPr>
      </w:pPr>
      <w:r w:rsidRPr="00E45002">
        <w:rPr>
          <w:color w:val="000000" w:themeColor="text1"/>
          <w:sz w:val="22"/>
        </w:rPr>
        <w:t>The Rocky Mountain MIRECC model of Therapeutic Risk Management of the Suicidal Patient is a clinically and medicolegally informed model for the assessment and management of suicide risk. It involves three main components:</w:t>
      </w:r>
    </w:p>
    <w:p w:rsidR="00E45002" w:rsidRPr="00E45002" w:rsidRDefault="00E45002" w:rsidP="00E45002">
      <w:pPr>
        <w:pStyle w:val="ListParagraph"/>
        <w:numPr>
          <w:ilvl w:val="0"/>
          <w:numId w:val="11"/>
        </w:numPr>
        <w:spacing w:line="240" w:lineRule="auto"/>
        <w:ind w:left="360"/>
        <w:jc w:val="both"/>
        <w:rPr>
          <w:color w:val="000000" w:themeColor="text1"/>
          <w:sz w:val="22"/>
        </w:rPr>
      </w:pPr>
      <w:r w:rsidRPr="00E45002">
        <w:rPr>
          <w:color w:val="000000" w:themeColor="text1"/>
          <w:sz w:val="22"/>
        </w:rPr>
        <w:t>Augmentation of clinical risk assessment with structured instruments</w:t>
      </w:r>
    </w:p>
    <w:p w:rsidR="00E45002" w:rsidRPr="00E45002" w:rsidRDefault="00E45002" w:rsidP="00E45002">
      <w:pPr>
        <w:pStyle w:val="ListParagraph"/>
        <w:numPr>
          <w:ilvl w:val="0"/>
          <w:numId w:val="11"/>
        </w:numPr>
        <w:spacing w:line="240" w:lineRule="auto"/>
        <w:ind w:left="360"/>
        <w:jc w:val="both"/>
        <w:rPr>
          <w:color w:val="000000" w:themeColor="text1"/>
          <w:sz w:val="22"/>
        </w:rPr>
      </w:pPr>
      <w:r w:rsidRPr="00E45002">
        <w:rPr>
          <w:color w:val="000000" w:themeColor="text1"/>
          <w:sz w:val="22"/>
        </w:rPr>
        <w:t>Risk stratification with respect to both severity and temporality</w:t>
      </w:r>
    </w:p>
    <w:p w:rsidR="00E45002" w:rsidRPr="00E45002" w:rsidRDefault="00E45002" w:rsidP="00E45002">
      <w:pPr>
        <w:pStyle w:val="ListParagraph"/>
        <w:numPr>
          <w:ilvl w:val="0"/>
          <w:numId w:val="11"/>
        </w:numPr>
        <w:spacing w:line="240" w:lineRule="auto"/>
        <w:ind w:left="360"/>
        <w:jc w:val="both"/>
        <w:rPr>
          <w:color w:val="000000" w:themeColor="text1"/>
          <w:sz w:val="22"/>
        </w:rPr>
      </w:pPr>
      <w:r w:rsidRPr="00E45002">
        <w:rPr>
          <w:color w:val="000000" w:themeColor="text1"/>
          <w:sz w:val="22"/>
        </w:rPr>
        <w:t>Collaborative development of a safety plan</w:t>
      </w:r>
    </w:p>
    <w:p w:rsidR="00E45002" w:rsidRDefault="00E45002" w:rsidP="00E45002">
      <w:pPr>
        <w:spacing w:line="240" w:lineRule="auto"/>
        <w:jc w:val="center"/>
        <w:rPr>
          <w:color w:val="000000" w:themeColor="text1"/>
          <w:sz w:val="22"/>
        </w:rPr>
      </w:pPr>
      <w:r>
        <w:rPr>
          <w:noProof/>
          <w:color w:val="000000" w:themeColor="text1"/>
          <w:sz w:val="22"/>
        </w:rPr>
        <w:drawing>
          <wp:inline distT="0" distB="0" distL="0" distR="0">
            <wp:extent cx="2311400" cy="2206201"/>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F1541.JPG"/>
                    <pic:cNvPicPr/>
                  </pic:nvPicPr>
                  <pic:blipFill rotWithShape="1">
                    <a:blip r:embed="rId16" cstate="print">
                      <a:extLst>
                        <a:ext uri="{28A0092B-C50C-407E-A947-70E740481C1C}">
                          <a14:useLocalDpi xmlns:a14="http://schemas.microsoft.com/office/drawing/2010/main" val="0"/>
                        </a:ext>
                      </a:extLst>
                    </a:blip>
                    <a:srcRect l="14303" t="14177" r="18261"/>
                    <a:stretch/>
                  </pic:blipFill>
                  <pic:spPr bwMode="auto">
                    <a:xfrm>
                      <a:off x="0" y="0"/>
                      <a:ext cx="2312403" cy="2207158"/>
                    </a:xfrm>
                    <a:prstGeom prst="rect">
                      <a:avLst/>
                    </a:prstGeom>
                    <a:ln>
                      <a:noFill/>
                    </a:ln>
                    <a:extLst>
                      <a:ext uri="{53640926-AAD7-44D8-BBD7-CCE9431645EC}">
                        <a14:shadowObscured xmlns:a14="http://schemas.microsoft.com/office/drawing/2010/main"/>
                      </a:ext>
                    </a:extLst>
                  </pic:spPr>
                </pic:pic>
              </a:graphicData>
            </a:graphic>
          </wp:inline>
        </w:drawing>
      </w:r>
    </w:p>
    <w:p w:rsidR="00E45002" w:rsidRPr="00E45002" w:rsidRDefault="00E45002" w:rsidP="00E45002">
      <w:pPr>
        <w:spacing w:line="240" w:lineRule="auto"/>
        <w:jc w:val="center"/>
        <w:rPr>
          <w:color w:val="000000" w:themeColor="text1"/>
          <w:sz w:val="20"/>
        </w:rPr>
      </w:pPr>
      <w:r w:rsidRPr="00E45002">
        <w:rPr>
          <w:color w:val="000000" w:themeColor="text1"/>
          <w:sz w:val="20"/>
        </w:rPr>
        <w:t>Georgia Gerard</w:t>
      </w:r>
    </w:p>
    <w:p w:rsidR="00857287" w:rsidRDefault="00E45002" w:rsidP="00D2275E">
      <w:pPr>
        <w:spacing w:line="240" w:lineRule="auto"/>
        <w:jc w:val="both"/>
        <w:rPr>
          <w:color w:val="000000" w:themeColor="text1"/>
          <w:sz w:val="22"/>
        </w:rPr>
      </w:pPr>
      <w:r w:rsidRPr="00E45002">
        <w:rPr>
          <w:color w:val="000000" w:themeColor="text1"/>
          <w:sz w:val="22"/>
        </w:rPr>
        <w:t xml:space="preserve">MIRECCs and </w:t>
      </w:r>
      <w:proofErr w:type="spellStart"/>
      <w:r w:rsidRPr="00E45002">
        <w:rPr>
          <w:color w:val="000000" w:themeColor="text1"/>
          <w:sz w:val="22"/>
        </w:rPr>
        <w:t>CoEs</w:t>
      </w:r>
      <w:proofErr w:type="spellEnd"/>
      <w:r w:rsidRPr="00E45002">
        <w:rPr>
          <w:color w:val="000000" w:themeColor="text1"/>
          <w:sz w:val="22"/>
        </w:rPr>
        <w:t xml:space="preserve"> (Centers of Excellence) Mission were created to generate new knowledge about the causes and treatments of mental disorders, apply new findings to model clinical programs, and widely disseminate new findings through education to improve the quality of veterans’ lives and their daily functioning in their recovering from mental illness.</w:t>
      </w:r>
    </w:p>
    <w:p w:rsidR="00E45002" w:rsidRDefault="00E45002" w:rsidP="00F7056F">
      <w:pPr>
        <w:spacing w:line="240" w:lineRule="auto"/>
        <w:jc w:val="center"/>
        <w:rPr>
          <w:color w:val="000000" w:themeColor="text1"/>
          <w:sz w:val="22"/>
        </w:rPr>
      </w:pPr>
      <w:r>
        <w:rPr>
          <w:noProof/>
          <w:color w:val="000000" w:themeColor="text1"/>
          <w:sz w:val="22"/>
        </w:rPr>
        <w:lastRenderedPageBreak/>
        <w:drawing>
          <wp:inline distT="0" distB="0" distL="0" distR="0">
            <wp:extent cx="2428875" cy="79057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VeteransCrisisLineLogo.png"/>
                    <pic:cNvPicPr/>
                  </pic:nvPicPr>
                  <pic:blipFill>
                    <a:blip r:embed="rId17">
                      <a:extLst>
                        <a:ext uri="{28A0092B-C50C-407E-A947-70E740481C1C}">
                          <a14:useLocalDpi xmlns:a14="http://schemas.microsoft.com/office/drawing/2010/main" val="0"/>
                        </a:ext>
                      </a:extLst>
                    </a:blip>
                    <a:stretch>
                      <a:fillRect/>
                    </a:stretch>
                  </pic:blipFill>
                  <pic:spPr>
                    <a:xfrm>
                      <a:off x="0" y="0"/>
                      <a:ext cx="2428875" cy="790575"/>
                    </a:xfrm>
                    <a:prstGeom prst="rect">
                      <a:avLst/>
                    </a:prstGeom>
                  </pic:spPr>
                </pic:pic>
              </a:graphicData>
            </a:graphic>
          </wp:inline>
        </w:drawing>
      </w:r>
    </w:p>
    <w:p w:rsidR="00F7056F" w:rsidRPr="00857287" w:rsidRDefault="00724D5C" w:rsidP="00F7056F">
      <w:pPr>
        <w:spacing w:line="240" w:lineRule="auto"/>
        <w:jc w:val="center"/>
        <w:rPr>
          <w:color w:val="000000" w:themeColor="text1"/>
          <w:sz w:val="22"/>
        </w:rPr>
      </w:pPr>
      <w:hyperlink r:id="rId18" w:history="1">
        <w:r w:rsidR="00F7056F" w:rsidRPr="00F7056F">
          <w:rPr>
            <w:rStyle w:val="Hyperlink"/>
            <w:sz w:val="22"/>
          </w:rPr>
          <w:t>https://www.veteranscrisisline.net/</w:t>
        </w:r>
      </w:hyperlink>
    </w:p>
    <w:p w:rsidR="00857287" w:rsidRPr="00857287" w:rsidRDefault="00857287" w:rsidP="00D2275E">
      <w:pPr>
        <w:spacing w:line="240" w:lineRule="auto"/>
        <w:jc w:val="both"/>
        <w:rPr>
          <w:color w:val="000000" w:themeColor="text1"/>
          <w:sz w:val="22"/>
        </w:rPr>
      </w:pPr>
    </w:p>
    <w:p w:rsidR="00116897" w:rsidRPr="002602F5" w:rsidRDefault="00116897" w:rsidP="008609E2">
      <w:pPr>
        <w:spacing w:line="240" w:lineRule="auto"/>
        <w:rPr>
          <w:b/>
          <w:i/>
          <w:color w:val="000000" w:themeColor="text1"/>
          <w:sz w:val="28"/>
        </w:rPr>
      </w:pPr>
      <w:bookmarkStart w:id="4" w:name="Membership"/>
      <w:r w:rsidRPr="002602F5">
        <w:rPr>
          <w:b/>
          <w:i/>
          <w:color w:val="000000" w:themeColor="text1"/>
          <w:sz w:val="28"/>
        </w:rPr>
        <w:t>Membership</w:t>
      </w:r>
      <w:bookmarkEnd w:id="4"/>
      <w:r w:rsidRPr="002602F5">
        <w:rPr>
          <w:b/>
          <w:i/>
          <w:color w:val="000000" w:themeColor="text1"/>
          <w:sz w:val="28"/>
        </w:rPr>
        <w:t>!</w:t>
      </w:r>
    </w:p>
    <w:p w:rsidR="00FC6E85" w:rsidRPr="009C041B" w:rsidRDefault="00FC6E85" w:rsidP="00FC6E85">
      <w:pPr>
        <w:spacing w:line="240" w:lineRule="auto"/>
        <w:jc w:val="both"/>
        <w:rPr>
          <w:color w:val="000000" w:themeColor="text1"/>
          <w:sz w:val="22"/>
        </w:rPr>
      </w:pPr>
      <w:r w:rsidRPr="009C041B">
        <w:rPr>
          <w:color w:val="000000" w:themeColor="text1"/>
          <w:sz w:val="22"/>
        </w:rPr>
        <w:t>VVA Chapter 1106 Membership: (</w:t>
      </w:r>
      <w:r w:rsidR="006912A3">
        <w:rPr>
          <w:color w:val="000000" w:themeColor="text1"/>
          <w:sz w:val="22"/>
        </w:rPr>
        <w:t>1</w:t>
      </w:r>
      <w:r w:rsidR="00AB557C">
        <w:rPr>
          <w:color w:val="000000" w:themeColor="text1"/>
          <w:sz w:val="22"/>
        </w:rPr>
        <w:t>2</w:t>
      </w:r>
      <w:r w:rsidRPr="009C041B">
        <w:rPr>
          <w:color w:val="000000" w:themeColor="text1"/>
          <w:sz w:val="22"/>
        </w:rPr>
        <w:t>-</w:t>
      </w:r>
      <w:r>
        <w:rPr>
          <w:color w:val="000000" w:themeColor="text1"/>
          <w:sz w:val="22"/>
        </w:rPr>
        <w:t>1</w:t>
      </w:r>
      <w:r w:rsidR="00AB557C">
        <w:rPr>
          <w:color w:val="000000" w:themeColor="text1"/>
          <w:sz w:val="22"/>
        </w:rPr>
        <w:t>6</w:t>
      </w:r>
      <w:r w:rsidRPr="009C041B">
        <w:rPr>
          <w:color w:val="000000" w:themeColor="text1"/>
          <w:sz w:val="22"/>
        </w:rPr>
        <w:t>-201</w:t>
      </w:r>
      <w:r>
        <w:rPr>
          <w:color w:val="000000" w:themeColor="text1"/>
          <w:sz w:val="22"/>
        </w:rPr>
        <w:t>8</w:t>
      </w:r>
      <w:r w:rsidRPr="009C041B">
        <w:rPr>
          <w:color w:val="000000" w:themeColor="text1"/>
          <w:sz w:val="22"/>
        </w:rPr>
        <w:t>)</w:t>
      </w:r>
    </w:p>
    <w:p w:rsidR="00AB557C" w:rsidRPr="00AB557C" w:rsidRDefault="00AB557C" w:rsidP="00AB557C">
      <w:pPr>
        <w:spacing w:line="240" w:lineRule="auto"/>
        <w:jc w:val="both"/>
        <w:rPr>
          <w:color w:val="000000" w:themeColor="text1"/>
          <w:sz w:val="22"/>
        </w:rPr>
      </w:pPr>
      <w:proofErr w:type="gramStart"/>
      <w:r w:rsidRPr="00AB557C">
        <w:rPr>
          <w:color w:val="000000" w:themeColor="text1"/>
          <w:sz w:val="22"/>
        </w:rPr>
        <w:t>VVA  -</w:t>
      </w:r>
      <w:proofErr w:type="gramEnd"/>
      <w:r w:rsidRPr="00AB557C">
        <w:rPr>
          <w:color w:val="000000" w:themeColor="text1"/>
          <w:sz w:val="22"/>
        </w:rPr>
        <w:t xml:space="preserve">  126</w:t>
      </w:r>
    </w:p>
    <w:p w:rsidR="00AB557C" w:rsidRPr="00AB557C" w:rsidRDefault="00AB557C" w:rsidP="00AB557C">
      <w:pPr>
        <w:spacing w:line="240" w:lineRule="auto"/>
        <w:jc w:val="both"/>
        <w:rPr>
          <w:color w:val="000000" w:themeColor="text1"/>
          <w:sz w:val="22"/>
        </w:rPr>
      </w:pPr>
      <w:r w:rsidRPr="00AB557C">
        <w:rPr>
          <w:color w:val="000000" w:themeColor="text1"/>
          <w:sz w:val="22"/>
        </w:rPr>
        <w:t>AVVA -   27</w:t>
      </w:r>
    </w:p>
    <w:p w:rsidR="00FC6E85" w:rsidRDefault="00FC6E85" w:rsidP="00FC6E85">
      <w:pPr>
        <w:spacing w:line="240" w:lineRule="auto"/>
        <w:jc w:val="both"/>
        <w:rPr>
          <w:color w:val="000000" w:themeColor="text1"/>
          <w:sz w:val="22"/>
        </w:rPr>
      </w:pPr>
      <w:r>
        <w:rPr>
          <w:color w:val="000000" w:themeColor="text1"/>
          <w:sz w:val="22"/>
        </w:rPr>
        <w:t>Total: 1</w:t>
      </w:r>
      <w:r w:rsidR="00AB557C">
        <w:rPr>
          <w:color w:val="000000" w:themeColor="text1"/>
          <w:sz w:val="22"/>
        </w:rPr>
        <w:t>53</w:t>
      </w:r>
    </w:p>
    <w:p w:rsidR="00095811" w:rsidRPr="00CB4C7E" w:rsidRDefault="00FC6E85" w:rsidP="00FC6E85">
      <w:pPr>
        <w:spacing w:line="240" w:lineRule="auto"/>
        <w:jc w:val="both"/>
        <w:rPr>
          <w:color w:val="000000" w:themeColor="text1"/>
          <w:sz w:val="22"/>
        </w:rPr>
      </w:pPr>
      <w:r w:rsidRPr="00AC28D4">
        <w:rPr>
          <w:b/>
          <w:color w:val="000000" w:themeColor="text1"/>
          <w:sz w:val="22"/>
        </w:rPr>
        <w:t xml:space="preserve">Welcome New </w:t>
      </w:r>
      <w:r w:rsidR="00AB557C">
        <w:rPr>
          <w:b/>
          <w:color w:val="000000" w:themeColor="text1"/>
          <w:sz w:val="22"/>
        </w:rPr>
        <w:t xml:space="preserve">Lifetime </w:t>
      </w:r>
      <w:r w:rsidRPr="00AC28D4">
        <w:rPr>
          <w:b/>
          <w:color w:val="000000" w:themeColor="text1"/>
          <w:sz w:val="22"/>
        </w:rPr>
        <w:t>Members:</w:t>
      </w:r>
    </w:p>
    <w:p w:rsidR="00AB557C" w:rsidRPr="00AB557C" w:rsidRDefault="00AB557C" w:rsidP="00AB557C">
      <w:pPr>
        <w:spacing w:line="240" w:lineRule="auto"/>
        <w:jc w:val="both"/>
        <w:rPr>
          <w:color w:val="000000" w:themeColor="text1"/>
          <w:sz w:val="22"/>
        </w:rPr>
      </w:pPr>
      <w:r w:rsidRPr="00AB557C">
        <w:rPr>
          <w:color w:val="000000" w:themeColor="text1"/>
          <w:sz w:val="22"/>
        </w:rPr>
        <w:t xml:space="preserve">Ernest </w:t>
      </w:r>
      <w:proofErr w:type="spellStart"/>
      <w:r w:rsidRPr="00AB557C">
        <w:rPr>
          <w:color w:val="000000" w:themeColor="text1"/>
          <w:sz w:val="22"/>
        </w:rPr>
        <w:t>Ledvina</w:t>
      </w:r>
      <w:proofErr w:type="spellEnd"/>
    </w:p>
    <w:p w:rsidR="00AB557C" w:rsidRPr="00AB557C" w:rsidRDefault="00AB557C" w:rsidP="00AB557C">
      <w:pPr>
        <w:spacing w:line="240" w:lineRule="auto"/>
        <w:jc w:val="both"/>
        <w:rPr>
          <w:color w:val="000000" w:themeColor="text1"/>
          <w:sz w:val="22"/>
        </w:rPr>
      </w:pPr>
      <w:r w:rsidRPr="00AB557C">
        <w:rPr>
          <w:color w:val="000000" w:themeColor="text1"/>
          <w:sz w:val="22"/>
        </w:rPr>
        <w:t>Larry Collins</w:t>
      </w:r>
    </w:p>
    <w:p w:rsidR="00AB557C" w:rsidRPr="00AB557C" w:rsidRDefault="00AB557C" w:rsidP="00AB557C">
      <w:pPr>
        <w:spacing w:line="240" w:lineRule="auto"/>
        <w:jc w:val="both"/>
        <w:rPr>
          <w:color w:val="000000" w:themeColor="text1"/>
          <w:sz w:val="22"/>
        </w:rPr>
      </w:pPr>
      <w:r w:rsidRPr="00AB557C">
        <w:rPr>
          <w:color w:val="000000" w:themeColor="text1"/>
          <w:sz w:val="22"/>
        </w:rPr>
        <w:t>John Powell</w:t>
      </w:r>
    </w:p>
    <w:p w:rsidR="00AB557C" w:rsidRPr="00AB557C" w:rsidRDefault="00AB557C" w:rsidP="00AB557C">
      <w:pPr>
        <w:spacing w:line="240" w:lineRule="auto"/>
        <w:jc w:val="both"/>
        <w:rPr>
          <w:color w:val="000000" w:themeColor="text1"/>
          <w:sz w:val="22"/>
        </w:rPr>
      </w:pPr>
      <w:r w:rsidRPr="00AB557C">
        <w:rPr>
          <w:color w:val="000000" w:themeColor="text1"/>
          <w:sz w:val="22"/>
        </w:rPr>
        <w:t xml:space="preserve">Richard Lewis </w:t>
      </w:r>
    </w:p>
    <w:p w:rsidR="00AB557C" w:rsidRPr="00AB557C" w:rsidRDefault="00AB557C" w:rsidP="00AB557C">
      <w:pPr>
        <w:spacing w:line="240" w:lineRule="auto"/>
        <w:jc w:val="both"/>
        <w:rPr>
          <w:color w:val="000000" w:themeColor="text1"/>
          <w:sz w:val="22"/>
        </w:rPr>
      </w:pPr>
      <w:r w:rsidRPr="00AB557C">
        <w:rPr>
          <w:color w:val="000000" w:themeColor="text1"/>
          <w:sz w:val="22"/>
        </w:rPr>
        <w:t xml:space="preserve">Gary </w:t>
      </w:r>
      <w:proofErr w:type="spellStart"/>
      <w:r w:rsidRPr="00AB557C">
        <w:rPr>
          <w:color w:val="000000" w:themeColor="text1"/>
          <w:sz w:val="22"/>
        </w:rPr>
        <w:t>Palka</w:t>
      </w:r>
      <w:proofErr w:type="spellEnd"/>
    </w:p>
    <w:p w:rsidR="00AB557C" w:rsidRPr="00AB557C" w:rsidRDefault="00AB557C" w:rsidP="00AB557C">
      <w:pPr>
        <w:spacing w:line="240" w:lineRule="auto"/>
        <w:jc w:val="both"/>
        <w:rPr>
          <w:color w:val="000000" w:themeColor="text1"/>
          <w:sz w:val="22"/>
        </w:rPr>
      </w:pPr>
      <w:r w:rsidRPr="00AB557C">
        <w:rPr>
          <w:color w:val="000000" w:themeColor="text1"/>
          <w:sz w:val="22"/>
        </w:rPr>
        <w:t>Bruce Arndt</w:t>
      </w:r>
    </w:p>
    <w:p w:rsidR="00AB557C" w:rsidRPr="00AB557C" w:rsidRDefault="00AB557C" w:rsidP="00AB557C">
      <w:pPr>
        <w:spacing w:line="240" w:lineRule="auto"/>
        <w:jc w:val="both"/>
        <w:rPr>
          <w:color w:val="000000" w:themeColor="text1"/>
          <w:sz w:val="22"/>
        </w:rPr>
      </w:pPr>
      <w:r w:rsidRPr="00AB557C">
        <w:rPr>
          <w:color w:val="000000" w:themeColor="text1"/>
          <w:sz w:val="22"/>
        </w:rPr>
        <w:t xml:space="preserve">Jay </w:t>
      </w:r>
      <w:proofErr w:type="spellStart"/>
      <w:r w:rsidRPr="00AB557C">
        <w:rPr>
          <w:color w:val="000000" w:themeColor="text1"/>
          <w:sz w:val="22"/>
        </w:rPr>
        <w:t>Quiring</w:t>
      </w:r>
      <w:proofErr w:type="spellEnd"/>
    </w:p>
    <w:p w:rsidR="00AB557C" w:rsidRPr="00AB557C" w:rsidRDefault="00AB557C" w:rsidP="00AB557C">
      <w:pPr>
        <w:spacing w:line="240" w:lineRule="auto"/>
        <w:jc w:val="both"/>
        <w:rPr>
          <w:b/>
          <w:color w:val="000000" w:themeColor="text1"/>
          <w:sz w:val="22"/>
        </w:rPr>
      </w:pPr>
      <w:r w:rsidRPr="00AB557C">
        <w:rPr>
          <w:b/>
          <w:color w:val="000000" w:themeColor="text1"/>
          <w:sz w:val="22"/>
        </w:rPr>
        <w:t>Welcome new AVVA Member:</w:t>
      </w:r>
    </w:p>
    <w:p w:rsidR="00AB557C" w:rsidRDefault="00AB557C" w:rsidP="00AB557C">
      <w:pPr>
        <w:spacing w:line="240" w:lineRule="auto"/>
        <w:jc w:val="both"/>
        <w:rPr>
          <w:color w:val="000000" w:themeColor="text1"/>
          <w:sz w:val="22"/>
        </w:rPr>
      </w:pPr>
      <w:r w:rsidRPr="00AB557C">
        <w:rPr>
          <w:color w:val="000000" w:themeColor="text1"/>
          <w:sz w:val="22"/>
        </w:rPr>
        <w:t>Linda Croce</w:t>
      </w:r>
    </w:p>
    <w:p w:rsidR="00AB557C" w:rsidRPr="00CB4C7E" w:rsidRDefault="00AB557C" w:rsidP="008609E2">
      <w:pPr>
        <w:spacing w:line="240" w:lineRule="auto"/>
        <w:rPr>
          <w:color w:val="000000" w:themeColor="text1"/>
          <w:sz w:val="22"/>
        </w:rPr>
      </w:pPr>
    </w:p>
    <w:p w:rsidR="00FD7101" w:rsidRPr="00FD7101" w:rsidRDefault="00FD7101" w:rsidP="008609E2">
      <w:pPr>
        <w:spacing w:line="240" w:lineRule="auto"/>
        <w:rPr>
          <w:b/>
          <w:i/>
          <w:color w:val="000000" w:themeColor="text1"/>
          <w:sz w:val="28"/>
        </w:rPr>
      </w:pPr>
      <w:bookmarkStart w:id="5" w:name="Boardofdirectors"/>
      <w:r w:rsidRPr="00FD7101">
        <w:rPr>
          <w:b/>
          <w:i/>
          <w:color w:val="000000" w:themeColor="text1"/>
          <w:sz w:val="28"/>
        </w:rPr>
        <w:t>Board of Directors/Officers</w:t>
      </w:r>
      <w:bookmarkEnd w:id="5"/>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Lee White - President </w:t>
      </w:r>
    </w:p>
    <w:p w:rsidR="00CB4C7E" w:rsidRPr="005A51EA" w:rsidRDefault="00CB4C7E" w:rsidP="00CB4C7E">
      <w:pPr>
        <w:spacing w:line="240" w:lineRule="auto"/>
        <w:jc w:val="both"/>
        <w:rPr>
          <w:color w:val="000000" w:themeColor="text1"/>
          <w:sz w:val="22"/>
        </w:rPr>
      </w:pPr>
      <w:r w:rsidRPr="005A51EA">
        <w:rPr>
          <w:color w:val="000000" w:themeColor="text1"/>
          <w:sz w:val="22"/>
        </w:rPr>
        <w:t>Bob Easter - Vice-president</w:t>
      </w:r>
    </w:p>
    <w:p w:rsidR="00CB4C7E" w:rsidRPr="005A51EA" w:rsidRDefault="00CB4C7E" w:rsidP="00CB4C7E">
      <w:pPr>
        <w:spacing w:line="240" w:lineRule="auto"/>
        <w:jc w:val="both"/>
        <w:rPr>
          <w:color w:val="000000" w:themeColor="text1"/>
          <w:sz w:val="22"/>
        </w:rPr>
      </w:pPr>
      <w:r w:rsidRPr="005A51EA">
        <w:rPr>
          <w:color w:val="000000" w:themeColor="text1"/>
          <w:sz w:val="22"/>
        </w:rPr>
        <w:t>Joe Plant - Treasurer</w:t>
      </w:r>
    </w:p>
    <w:p w:rsidR="00CB4C7E" w:rsidRPr="005A51EA" w:rsidRDefault="00CB4C7E" w:rsidP="00CB4C7E">
      <w:pPr>
        <w:spacing w:line="240" w:lineRule="auto"/>
        <w:jc w:val="both"/>
        <w:rPr>
          <w:color w:val="000000" w:themeColor="text1"/>
          <w:sz w:val="22"/>
        </w:rPr>
      </w:pPr>
      <w:r>
        <w:rPr>
          <w:color w:val="000000" w:themeColor="text1"/>
          <w:sz w:val="22"/>
        </w:rPr>
        <w:t>Glen Payne</w:t>
      </w:r>
      <w:r w:rsidRPr="005A51EA">
        <w:rPr>
          <w:color w:val="000000" w:themeColor="text1"/>
          <w:sz w:val="22"/>
        </w:rPr>
        <w:t xml:space="preserve"> - Secretary</w:t>
      </w:r>
    </w:p>
    <w:p w:rsidR="00CB4C7E" w:rsidRDefault="00CB4C7E" w:rsidP="00CB4C7E">
      <w:pPr>
        <w:spacing w:line="240" w:lineRule="auto"/>
        <w:jc w:val="both"/>
        <w:rPr>
          <w:color w:val="000000" w:themeColor="text1"/>
          <w:sz w:val="22"/>
        </w:rPr>
      </w:pPr>
      <w:r w:rsidRPr="005A51EA">
        <w:rPr>
          <w:color w:val="000000" w:themeColor="text1"/>
          <w:sz w:val="22"/>
        </w:rPr>
        <w:t>Board Members - Milt Omoto, Patti Ehline, Dave Lyons, Tom Werzyn</w:t>
      </w:r>
    </w:p>
    <w:p w:rsidR="00CB4C7E" w:rsidRDefault="00CB4C7E" w:rsidP="00CB4C7E">
      <w:pPr>
        <w:spacing w:line="240" w:lineRule="auto"/>
        <w:jc w:val="both"/>
        <w:rPr>
          <w:color w:val="000000" w:themeColor="text1"/>
          <w:sz w:val="22"/>
        </w:rPr>
      </w:pPr>
      <w:r w:rsidRPr="009C041B">
        <w:rPr>
          <w:color w:val="000000" w:themeColor="text1"/>
          <w:sz w:val="22"/>
        </w:rPr>
        <w:t>John Vargas</w:t>
      </w:r>
      <w:r>
        <w:rPr>
          <w:color w:val="000000" w:themeColor="text1"/>
          <w:sz w:val="22"/>
        </w:rPr>
        <w:t xml:space="preserve"> - </w:t>
      </w:r>
      <w:r w:rsidRPr="009C041B">
        <w:rPr>
          <w:color w:val="000000" w:themeColor="text1"/>
          <w:sz w:val="22"/>
        </w:rPr>
        <w:t>Sergeant-at-Arms</w:t>
      </w:r>
    </w:p>
    <w:p w:rsidR="00D2275E" w:rsidRDefault="00D2275E" w:rsidP="00CB4C7E">
      <w:pPr>
        <w:spacing w:line="240" w:lineRule="auto"/>
        <w:jc w:val="both"/>
        <w:rPr>
          <w:color w:val="000000" w:themeColor="text1"/>
          <w:sz w:val="22"/>
        </w:rPr>
      </w:pPr>
    </w:p>
    <w:p w:rsidR="00A51F54" w:rsidRPr="00A51F54" w:rsidRDefault="00A51F54" w:rsidP="00A51F54">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rsidR="00A51F54" w:rsidRPr="009C041B" w:rsidRDefault="00A51F54" w:rsidP="00A51F54">
      <w:pPr>
        <w:spacing w:line="240" w:lineRule="auto"/>
        <w:jc w:val="both"/>
        <w:rPr>
          <w:color w:val="000000" w:themeColor="text1"/>
          <w:sz w:val="22"/>
        </w:rPr>
      </w:pPr>
      <w:r>
        <w:rPr>
          <w:color w:val="000000" w:themeColor="text1"/>
          <w:sz w:val="22"/>
        </w:rPr>
        <w:t>Chaplain – Ga</w:t>
      </w:r>
      <w:r w:rsidR="00AB557C">
        <w:rPr>
          <w:color w:val="000000" w:themeColor="text1"/>
          <w:sz w:val="22"/>
        </w:rPr>
        <w:t>rr</w:t>
      </w:r>
      <w:r>
        <w:rPr>
          <w:color w:val="000000" w:themeColor="text1"/>
          <w:sz w:val="22"/>
        </w:rPr>
        <w:t>y Turks</w:t>
      </w:r>
    </w:p>
    <w:p w:rsidR="00A51F54" w:rsidRDefault="00A51F54" w:rsidP="00CB4C7E">
      <w:pPr>
        <w:spacing w:line="240" w:lineRule="auto"/>
        <w:jc w:val="both"/>
        <w:rPr>
          <w:color w:val="000000" w:themeColor="text1"/>
          <w:sz w:val="22"/>
        </w:rPr>
      </w:pPr>
      <w:r>
        <w:rPr>
          <w:color w:val="000000" w:themeColor="text1"/>
          <w:sz w:val="22"/>
        </w:rPr>
        <w:t>Government Affairs – Tony Nickerson</w:t>
      </w:r>
    </w:p>
    <w:p w:rsidR="00A51F54" w:rsidRPr="009C041B" w:rsidRDefault="00A51F54" w:rsidP="00CB4C7E">
      <w:pPr>
        <w:spacing w:line="240" w:lineRule="auto"/>
        <w:jc w:val="both"/>
        <w:rPr>
          <w:color w:val="000000" w:themeColor="text1"/>
          <w:sz w:val="22"/>
        </w:rPr>
      </w:pPr>
      <w:r>
        <w:rPr>
          <w:color w:val="000000" w:themeColor="text1"/>
          <w:sz w:val="22"/>
        </w:rPr>
        <w:t xml:space="preserve"> </w:t>
      </w:r>
    </w:p>
    <w:p w:rsidR="001A7CC2" w:rsidRPr="00D2275E" w:rsidRDefault="001A7CC2" w:rsidP="00D2275E">
      <w:pPr>
        <w:spacing w:line="240" w:lineRule="auto"/>
        <w:rPr>
          <w:b/>
          <w:i/>
          <w:color w:val="000000" w:themeColor="text1"/>
          <w:sz w:val="28"/>
        </w:rPr>
      </w:pPr>
      <w:bookmarkStart w:id="6" w:name="Workingcommittees"/>
      <w:r w:rsidRPr="00D2275E">
        <w:rPr>
          <w:b/>
          <w:i/>
          <w:color w:val="000000" w:themeColor="text1"/>
          <w:sz w:val="28"/>
        </w:rPr>
        <w:t>Working Committees</w:t>
      </w:r>
    </w:p>
    <w:bookmarkEnd w:id="6"/>
    <w:p w:rsidR="00FC6E85" w:rsidRDefault="00FC6E85" w:rsidP="00FC6E85">
      <w:pPr>
        <w:spacing w:line="240" w:lineRule="auto"/>
        <w:jc w:val="both"/>
        <w:rPr>
          <w:color w:val="000000" w:themeColor="text1"/>
          <w:sz w:val="22"/>
        </w:rPr>
      </w:pPr>
      <w:r w:rsidRPr="009C041B">
        <w:rPr>
          <w:color w:val="000000" w:themeColor="text1"/>
          <w:sz w:val="22"/>
        </w:rPr>
        <w:t xml:space="preserve">Agent Orange/PTSD </w:t>
      </w:r>
      <w:r w:rsidR="00A51F54">
        <w:rPr>
          <w:color w:val="000000" w:themeColor="text1"/>
          <w:sz w:val="22"/>
        </w:rPr>
        <w:t>–</w:t>
      </w:r>
      <w:r w:rsidRPr="009C041B">
        <w:rPr>
          <w:color w:val="000000" w:themeColor="text1"/>
          <w:sz w:val="22"/>
        </w:rPr>
        <w:t> Patti Ehline</w:t>
      </w:r>
    </w:p>
    <w:p w:rsidR="00247D2E" w:rsidRDefault="00247D2E" w:rsidP="00FC6E85">
      <w:pPr>
        <w:spacing w:line="240" w:lineRule="auto"/>
        <w:jc w:val="both"/>
        <w:rPr>
          <w:color w:val="000000" w:themeColor="text1"/>
          <w:sz w:val="22"/>
        </w:rPr>
      </w:pPr>
      <w:r>
        <w:rPr>
          <w:color w:val="000000" w:themeColor="text1"/>
          <w:sz w:val="22"/>
        </w:rPr>
        <w:t xml:space="preserve">Color Guard – </w:t>
      </w:r>
      <w:r w:rsidR="009108A5" w:rsidRPr="009108A5">
        <w:rPr>
          <w:color w:val="000000" w:themeColor="text1"/>
          <w:sz w:val="22"/>
        </w:rPr>
        <w:t>Tony Nickerson</w:t>
      </w:r>
      <w:r w:rsidR="009108A5">
        <w:rPr>
          <w:color w:val="000000" w:themeColor="text1"/>
          <w:sz w:val="22"/>
        </w:rPr>
        <w:t xml:space="preserve"> - </w:t>
      </w:r>
      <w:r w:rsidR="009108A5" w:rsidRPr="009108A5">
        <w:rPr>
          <w:color w:val="000000" w:themeColor="text1"/>
          <w:sz w:val="22"/>
        </w:rPr>
        <w:t>Command Sergeant, Dave Lyons, Don McNeely, Dan Green, Clarence Rebolledo, Robert Senatore, Ron Smith, Bob Larson</w:t>
      </w:r>
    </w:p>
    <w:p w:rsidR="00FC6E85" w:rsidRPr="009C041B" w:rsidRDefault="00FC6E85" w:rsidP="00FC6E85">
      <w:pPr>
        <w:spacing w:line="240" w:lineRule="auto"/>
        <w:jc w:val="both"/>
        <w:rPr>
          <w:color w:val="000000" w:themeColor="text1"/>
          <w:sz w:val="22"/>
        </w:rPr>
      </w:pPr>
      <w:r w:rsidRPr="009C041B">
        <w:rPr>
          <w:color w:val="000000" w:themeColor="text1"/>
          <w:sz w:val="22"/>
        </w:rPr>
        <w:t xml:space="preserve">Membership </w:t>
      </w:r>
      <w:r w:rsidR="00247D2E">
        <w:rPr>
          <w:color w:val="000000" w:themeColor="text1"/>
          <w:sz w:val="22"/>
        </w:rPr>
        <w:t>–</w:t>
      </w:r>
      <w:r w:rsidRPr="009C041B">
        <w:rPr>
          <w:color w:val="000000" w:themeColor="text1"/>
          <w:sz w:val="22"/>
        </w:rPr>
        <w:t xml:space="preserve"> Dave Lyons </w:t>
      </w:r>
      <w:r>
        <w:rPr>
          <w:color w:val="000000" w:themeColor="text1"/>
          <w:sz w:val="22"/>
        </w:rPr>
        <w:t xml:space="preserve">– Chair, </w:t>
      </w:r>
      <w:r w:rsidRPr="009C041B">
        <w:rPr>
          <w:color w:val="000000" w:themeColor="text1"/>
          <w:sz w:val="22"/>
        </w:rPr>
        <w:t>Lee White</w:t>
      </w:r>
      <w:r>
        <w:rPr>
          <w:color w:val="000000" w:themeColor="text1"/>
          <w:sz w:val="22"/>
        </w:rPr>
        <w:t>, Tom Werzyn</w:t>
      </w:r>
    </w:p>
    <w:p w:rsidR="00FC6E85" w:rsidRPr="009C041B" w:rsidRDefault="00FC6E85" w:rsidP="00FC6E85">
      <w:pPr>
        <w:spacing w:line="240" w:lineRule="auto"/>
        <w:jc w:val="both"/>
        <w:rPr>
          <w:color w:val="000000" w:themeColor="text1"/>
          <w:sz w:val="22"/>
        </w:rPr>
      </w:pPr>
      <w:r w:rsidRPr="009C041B">
        <w:rPr>
          <w:color w:val="000000" w:themeColor="text1"/>
          <w:sz w:val="22"/>
        </w:rPr>
        <w:t>Mental Health: Patti Ehline, Warren Harrison</w:t>
      </w:r>
      <w:r w:rsidR="00AB557C">
        <w:rPr>
          <w:color w:val="000000" w:themeColor="text1"/>
          <w:sz w:val="22"/>
        </w:rPr>
        <w:t>, Joe Plant</w:t>
      </w:r>
    </w:p>
    <w:p w:rsidR="00FC6E85" w:rsidRPr="009C041B" w:rsidRDefault="00FC6E85" w:rsidP="00FC6E85">
      <w:pPr>
        <w:spacing w:line="240" w:lineRule="auto"/>
        <w:jc w:val="both"/>
        <w:rPr>
          <w:color w:val="000000" w:themeColor="text1"/>
          <w:sz w:val="22"/>
        </w:rPr>
      </w:pPr>
      <w:r w:rsidRPr="009C041B">
        <w:rPr>
          <w:color w:val="000000" w:themeColor="text1"/>
          <w:sz w:val="22"/>
        </w:rPr>
        <w:t>Newsletter Editor - Bob Rotruck</w:t>
      </w:r>
    </w:p>
    <w:p w:rsidR="00FC6E85" w:rsidRPr="009C041B" w:rsidRDefault="00FC6E85" w:rsidP="00FC6E85">
      <w:pPr>
        <w:spacing w:line="240" w:lineRule="auto"/>
        <w:jc w:val="both"/>
        <w:rPr>
          <w:color w:val="000000" w:themeColor="text1"/>
          <w:sz w:val="22"/>
        </w:rPr>
      </w:pPr>
      <w:r w:rsidRPr="009C041B">
        <w:rPr>
          <w:color w:val="000000" w:themeColor="text1"/>
          <w:sz w:val="22"/>
        </w:rPr>
        <w:t>Fundraising/Grants - Milt Omoto</w:t>
      </w:r>
    </w:p>
    <w:p w:rsidR="00FC6E85" w:rsidRPr="009C041B" w:rsidRDefault="00FC6E85" w:rsidP="00FC6E85">
      <w:pPr>
        <w:spacing w:line="240" w:lineRule="auto"/>
        <w:jc w:val="both"/>
        <w:rPr>
          <w:color w:val="000000" w:themeColor="text1"/>
          <w:sz w:val="22"/>
        </w:rPr>
      </w:pPr>
      <w:r w:rsidRPr="009C041B">
        <w:rPr>
          <w:color w:val="000000" w:themeColor="text1"/>
          <w:sz w:val="22"/>
        </w:rPr>
        <w:t>Marketing/Media/Events – Tom Werzyn</w:t>
      </w:r>
    </w:p>
    <w:p w:rsidR="00FC6E85" w:rsidRPr="009C041B" w:rsidRDefault="00FC6E85" w:rsidP="00FC6E85">
      <w:pPr>
        <w:spacing w:line="240" w:lineRule="auto"/>
        <w:jc w:val="both"/>
        <w:rPr>
          <w:color w:val="000000" w:themeColor="text1"/>
          <w:sz w:val="22"/>
        </w:rPr>
      </w:pPr>
      <w:r w:rsidRPr="009C041B">
        <w:rPr>
          <w:color w:val="000000" w:themeColor="text1"/>
          <w:sz w:val="22"/>
        </w:rPr>
        <w:t>POW/MIA – Gary Meyers</w:t>
      </w:r>
    </w:p>
    <w:p w:rsidR="00FC6E85" w:rsidRPr="009C041B" w:rsidRDefault="00FC6E85" w:rsidP="00FC6E85">
      <w:pPr>
        <w:spacing w:line="240" w:lineRule="auto"/>
        <w:jc w:val="both"/>
        <w:rPr>
          <w:color w:val="000000" w:themeColor="text1"/>
          <w:sz w:val="22"/>
        </w:rPr>
      </w:pPr>
      <w:r w:rsidRPr="009C041B">
        <w:rPr>
          <w:color w:val="000000" w:themeColor="text1"/>
          <w:sz w:val="22"/>
        </w:rPr>
        <w:t>Webmaster –</w:t>
      </w:r>
      <w:r w:rsidR="00AB557C">
        <w:rPr>
          <w:color w:val="000000" w:themeColor="text1"/>
          <w:sz w:val="22"/>
        </w:rPr>
        <w:t xml:space="preserve"> </w:t>
      </w:r>
      <w:r>
        <w:rPr>
          <w:color w:val="000000" w:themeColor="text1"/>
          <w:sz w:val="22"/>
        </w:rPr>
        <w:t>Bob Rotruck</w:t>
      </w:r>
    </w:p>
    <w:p w:rsidR="00FC6E85" w:rsidRPr="009C041B" w:rsidRDefault="00FC6E85" w:rsidP="00FC6E85">
      <w:pPr>
        <w:spacing w:line="240" w:lineRule="auto"/>
        <w:jc w:val="both"/>
        <w:rPr>
          <w:color w:val="000000" w:themeColor="text1"/>
          <w:sz w:val="22"/>
        </w:rPr>
      </w:pPr>
      <w:r w:rsidRPr="009C041B">
        <w:rPr>
          <w:color w:val="000000" w:themeColor="text1"/>
          <w:sz w:val="22"/>
        </w:rPr>
        <w:t>Women Veterans - Patti Ehline</w:t>
      </w:r>
    </w:p>
    <w:p w:rsidR="00FC6E85" w:rsidRPr="009C041B" w:rsidRDefault="00FC6E85" w:rsidP="00FC6E85">
      <w:pPr>
        <w:spacing w:line="240" w:lineRule="auto"/>
        <w:jc w:val="both"/>
        <w:rPr>
          <w:color w:val="000000" w:themeColor="text1"/>
          <w:sz w:val="22"/>
        </w:rPr>
      </w:pPr>
      <w:r w:rsidRPr="009C041B">
        <w:rPr>
          <w:color w:val="000000" w:themeColor="text1"/>
          <w:sz w:val="22"/>
        </w:rPr>
        <w:t>Scholarship Program - Mike Karsh</w:t>
      </w:r>
      <w:r>
        <w:rPr>
          <w:color w:val="000000" w:themeColor="text1"/>
          <w:sz w:val="22"/>
        </w:rPr>
        <w:t xml:space="preserve"> – Co-Chair</w:t>
      </w:r>
      <w:r w:rsidRPr="009C041B">
        <w:rPr>
          <w:color w:val="000000" w:themeColor="text1"/>
          <w:sz w:val="22"/>
        </w:rPr>
        <w:t>, Jim Marcille</w:t>
      </w:r>
      <w:r>
        <w:rPr>
          <w:color w:val="000000" w:themeColor="text1"/>
          <w:sz w:val="22"/>
        </w:rPr>
        <w:t xml:space="preserve"> – Co-Chair</w:t>
      </w:r>
      <w:r w:rsidRPr="009C041B">
        <w:rPr>
          <w:color w:val="000000" w:themeColor="text1"/>
          <w:sz w:val="22"/>
        </w:rPr>
        <w:t>, John Vargas, Glen Payne</w:t>
      </w:r>
      <w:r w:rsidR="00B80E35">
        <w:rPr>
          <w:color w:val="000000" w:themeColor="text1"/>
          <w:sz w:val="22"/>
        </w:rPr>
        <w:t xml:space="preserve">, </w:t>
      </w:r>
      <w:r w:rsidR="00D2275E">
        <w:rPr>
          <w:color w:val="000000" w:themeColor="text1"/>
          <w:sz w:val="22"/>
        </w:rPr>
        <w:t>Brian Karsh (supporter)</w:t>
      </w:r>
    </w:p>
    <w:p w:rsidR="00FC6E85" w:rsidRPr="009C041B" w:rsidRDefault="00FC6E85" w:rsidP="00FC6E85">
      <w:pPr>
        <w:spacing w:line="240" w:lineRule="auto"/>
        <w:jc w:val="both"/>
        <w:rPr>
          <w:color w:val="000000" w:themeColor="text1"/>
          <w:sz w:val="22"/>
        </w:rPr>
      </w:pPr>
      <w:r w:rsidRPr="009C041B">
        <w:rPr>
          <w:color w:val="000000" w:themeColor="text1"/>
          <w:sz w:val="22"/>
        </w:rPr>
        <w:t>Veteran Emergency Assistance Committee - Joe Plant, Lee White, Dave Lyons</w:t>
      </w:r>
    </w:p>
    <w:p w:rsidR="00FC6E85" w:rsidRPr="009C041B" w:rsidRDefault="00FC6E85" w:rsidP="00FC6E85">
      <w:pPr>
        <w:spacing w:line="240" w:lineRule="auto"/>
        <w:jc w:val="both"/>
        <w:rPr>
          <w:color w:val="000000" w:themeColor="text1"/>
          <w:sz w:val="22"/>
        </w:rPr>
      </w:pPr>
      <w:r w:rsidRPr="009C041B">
        <w:rPr>
          <w:color w:val="000000" w:themeColor="text1"/>
          <w:sz w:val="22"/>
        </w:rPr>
        <w:t>Speakers Bureau – Bob Easter, Glen Payne, Bob Mallin, Tom Werzyn</w:t>
      </w:r>
    </w:p>
    <w:p w:rsidR="00A51F54" w:rsidRDefault="00FC6E85" w:rsidP="00FC6E85">
      <w:pPr>
        <w:spacing w:line="240" w:lineRule="auto"/>
        <w:jc w:val="both"/>
        <w:rPr>
          <w:color w:val="000000" w:themeColor="text1"/>
          <w:sz w:val="22"/>
        </w:rPr>
      </w:pPr>
      <w:r w:rsidRPr="009C041B">
        <w:rPr>
          <w:color w:val="000000" w:themeColor="text1"/>
          <w:sz w:val="22"/>
        </w:rPr>
        <w:t>Social – John Vargas, Barry Fiore, Glen Payne, Milt Omoto</w:t>
      </w:r>
    </w:p>
    <w:p w:rsidR="008568B7" w:rsidRPr="0045142B" w:rsidRDefault="008568B7" w:rsidP="008609E2">
      <w:pPr>
        <w:spacing w:line="240" w:lineRule="auto"/>
        <w:jc w:val="both"/>
        <w:rPr>
          <w:color w:val="000000" w:themeColor="text1"/>
          <w:sz w:val="22"/>
        </w:rPr>
      </w:pPr>
    </w:p>
    <w:p w:rsidR="00DE2C3A" w:rsidRPr="00247D2E" w:rsidRDefault="00DE2C3A" w:rsidP="008609E2">
      <w:pPr>
        <w:spacing w:line="240" w:lineRule="auto"/>
        <w:jc w:val="both"/>
        <w:rPr>
          <w:b/>
          <w:color w:val="000000" w:themeColor="text1"/>
          <w:sz w:val="22"/>
        </w:rPr>
      </w:pPr>
      <w:bookmarkStart w:id="7" w:name="Meetingsevents"/>
      <w:r w:rsidRPr="00247D2E">
        <w:rPr>
          <w:b/>
          <w:color w:val="000000" w:themeColor="text1"/>
          <w:sz w:val="22"/>
        </w:rPr>
        <w:t>Meetings/Events Calendar</w:t>
      </w:r>
      <w:r w:rsidR="00FC1494" w:rsidRPr="00247D2E">
        <w:rPr>
          <w:b/>
          <w:color w:val="000000" w:themeColor="text1"/>
          <w:sz w:val="22"/>
        </w:rPr>
        <w:t xml:space="preserve"> - 201</w:t>
      </w:r>
      <w:r w:rsidR="00973DB1" w:rsidRPr="00247D2E">
        <w:rPr>
          <w:b/>
          <w:color w:val="000000" w:themeColor="text1"/>
          <w:sz w:val="22"/>
        </w:rPr>
        <w:t>8</w:t>
      </w:r>
    </w:p>
    <w:bookmarkEnd w:id="7"/>
    <w:p w:rsidR="006912A3" w:rsidRDefault="000564AB" w:rsidP="006912A3">
      <w:pPr>
        <w:spacing w:line="240" w:lineRule="auto"/>
        <w:jc w:val="both"/>
        <w:rPr>
          <w:color w:val="000000" w:themeColor="text1"/>
          <w:sz w:val="22"/>
        </w:rPr>
      </w:pPr>
      <w:r>
        <w:rPr>
          <w:color w:val="000000" w:themeColor="text1"/>
          <w:sz w:val="22"/>
        </w:rPr>
        <w:t>January 5</w:t>
      </w:r>
      <w:r w:rsidR="006912A3" w:rsidRPr="006912A3">
        <w:rPr>
          <w:color w:val="000000" w:themeColor="text1"/>
          <w:sz w:val="22"/>
        </w:rPr>
        <w:t xml:space="preserve"> - V</w:t>
      </w:r>
      <w:r w:rsidR="006912A3">
        <w:rPr>
          <w:color w:val="000000" w:themeColor="text1"/>
          <w:sz w:val="22"/>
        </w:rPr>
        <w:t>VA</w:t>
      </w:r>
      <w:r w:rsidR="006912A3" w:rsidRPr="006912A3">
        <w:rPr>
          <w:color w:val="000000" w:themeColor="text1"/>
          <w:sz w:val="22"/>
        </w:rPr>
        <w:t xml:space="preserve"> Chapter 1106 Monthly Membership Meeting</w:t>
      </w:r>
    </w:p>
    <w:p w:rsidR="006912A3" w:rsidRPr="006912A3" w:rsidRDefault="000564AB" w:rsidP="006912A3">
      <w:pPr>
        <w:spacing w:line="240" w:lineRule="auto"/>
        <w:jc w:val="both"/>
        <w:rPr>
          <w:color w:val="000000" w:themeColor="text1"/>
          <w:sz w:val="22"/>
        </w:rPr>
      </w:pPr>
      <w:r>
        <w:rPr>
          <w:color w:val="000000" w:themeColor="text1"/>
          <w:sz w:val="22"/>
        </w:rPr>
        <w:t xml:space="preserve">February 2 </w:t>
      </w:r>
      <w:r w:rsidR="006912A3" w:rsidRPr="006912A3">
        <w:rPr>
          <w:color w:val="000000" w:themeColor="text1"/>
          <w:sz w:val="22"/>
        </w:rPr>
        <w:t>- V</w:t>
      </w:r>
      <w:r w:rsidR="006912A3">
        <w:rPr>
          <w:color w:val="000000" w:themeColor="text1"/>
          <w:sz w:val="22"/>
        </w:rPr>
        <w:t>VA</w:t>
      </w:r>
      <w:r w:rsidR="006912A3" w:rsidRPr="006912A3">
        <w:rPr>
          <w:color w:val="000000" w:themeColor="text1"/>
          <w:sz w:val="22"/>
        </w:rPr>
        <w:t xml:space="preserve"> Chapter 1106 Monthly Membership Meeting</w:t>
      </w:r>
    </w:p>
    <w:p w:rsidR="006912A3" w:rsidRDefault="00AB557C" w:rsidP="006912A3">
      <w:pPr>
        <w:spacing w:line="240" w:lineRule="auto"/>
        <w:jc w:val="both"/>
        <w:rPr>
          <w:color w:val="000000" w:themeColor="text1"/>
          <w:sz w:val="22"/>
        </w:rPr>
      </w:pPr>
      <w:r w:rsidRPr="00AB557C">
        <w:rPr>
          <w:color w:val="000000" w:themeColor="text1"/>
          <w:sz w:val="22"/>
        </w:rPr>
        <w:t>January 10-12, 2019 - Conference of State Council Presidents Meeting - Silver Spring, MD</w:t>
      </w:r>
    </w:p>
    <w:p w:rsidR="008331B4" w:rsidRPr="006912A3" w:rsidRDefault="008331B4" w:rsidP="006912A3">
      <w:pPr>
        <w:spacing w:line="240" w:lineRule="auto"/>
        <w:jc w:val="both"/>
        <w:rPr>
          <w:color w:val="000000" w:themeColor="text1"/>
          <w:sz w:val="22"/>
        </w:rPr>
      </w:pPr>
    </w:p>
    <w:p w:rsidR="00F7508F" w:rsidRDefault="00F7508F" w:rsidP="008609E2">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AD0872" w:rsidRDefault="00AD0872" w:rsidP="008609E2">
      <w:pPr>
        <w:spacing w:line="240" w:lineRule="auto"/>
        <w:jc w:val="center"/>
        <w:rPr>
          <w:color w:val="000000" w:themeColor="text1"/>
        </w:rPr>
      </w:pPr>
    </w:p>
    <w:p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rsidR="00027844" w:rsidRDefault="00DC3F7B" w:rsidP="00E61F27">
      <w:pPr>
        <w:spacing w:line="240" w:lineRule="auto"/>
        <w:jc w:val="both"/>
        <w:rPr>
          <w:color w:val="000000" w:themeColor="text1"/>
          <w:sz w:val="22"/>
        </w:rPr>
      </w:pPr>
      <w:r w:rsidRPr="00DC3F7B">
        <w:rPr>
          <w:b/>
          <w:color w:val="000000" w:themeColor="text1"/>
          <w:sz w:val="22"/>
        </w:rPr>
        <w:t>George Herbert Walker Bush</w:t>
      </w:r>
      <w:r w:rsidRPr="00DC3F7B">
        <w:rPr>
          <w:color w:val="000000" w:themeColor="text1"/>
          <w:sz w:val="22"/>
        </w:rPr>
        <w:t>, the 41st President of the United States, passed away November 30, at the age of 94. We at Beyond Band of Brothers would like to pay our respects to him by recounting the story of his wartime service and his near-fatal encounter in the Pacific.</w:t>
      </w:r>
    </w:p>
    <w:p w:rsidR="00DC3F7B" w:rsidRDefault="00DC3F7B" w:rsidP="00E61F27">
      <w:pPr>
        <w:spacing w:line="240" w:lineRule="auto"/>
        <w:jc w:val="both"/>
        <w:rPr>
          <w:color w:val="000000" w:themeColor="text1"/>
          <w:sz w:val="22"/>
        </w:rPr>
      </w:pPr>
      <w:r>
        <w:rPr>
          <w:noProof/>
          <w:color w:val="000000" w:themeColor="text1"/>
          <w:sz w:val="22"/>
        </w:rPr>
        <w:drawing>
          <wp:inline distT="0" distB="0" distL="0" distR="0">
            <wp:extent cx="3429000" cy="42862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GWHB WW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4286250"/>
                    </a:xfrm>
                    <a:prstGeom prst="rect">
                      <a:avLst/>
                    </a:prstGeom>
                  </pic:spPr>
                </pic:pic>
              </a:graphicData>
            </a:graphic>
          </wp:inline>
        </w:drawing>
      </w:r>
    </w:p>
    <w:p w:rsidR="00DC3F7B" w:rsidRPr="00DC3F7B" w:rsidRDefault="00DC3F7B" w:rsidP="00DC3F7B">
      <w:pPr>
        <w:spacing w:line="240" w:lineRule="auto"/>
        <w:jc w:val="center"/>
        <w:rPr>
          <w:color w:val="000000" w:themeColor="text1"/>
          <w:sz w:val="20"/>
        </w:rPr>
      </w:pPr>
      <w:r w:rsidRPr="00DC3F7B">
        <w:rPr>
          <w:color w:val="000000" w:themeColor="text1"/>
          <w:sz w:val="20"/>
        </w:rPr>
        <w:t>George H. W. Bush - 1942</w:t>
      </w:r>
    </w:p>
    <w:p w:rsidR="00DC3F7B" w:rsidRDefault="00DC3F7B" w:rsidP="00E61F27">
      <w:pPr>
        <w:spacing w:line="240" w:lineRule="auto"/>
        <w:jc w:val="both"/>
        <w:rPr>
          <w:color w:val="000000" w:themeColor="text1"/>
          <w:sz w:val="22"/>
        </w:rPr>
      </w:pPr>
      <w:r w:rsidRPr="00DC3F7B">
        <w:rPr>
          <w:color w:val="000000" w:themeColor="text1"/>
          <w:sz w:val="22"/>
        </w:rPr>
        <w:lastRenderedPageBreak/>
        <w:t>When Japan attacked Pearl Harbor, Bush, only 17 and a half at the time, was caught up in the surge of patriotism sweeping the country. He was so eager to fight that at first he even considered joining the Royal Air Force in Canada rather than the U.S. military, since that was apparently a quicker way of seeing action. He was, however, also awed by the grandeur and camaraderie of the U.S. Navy, so he eventually decided to enlist as a naval aviator. On his last Christmas trip home before donning a uniform, he met his future wife, Barbara Pierce.</w:t>
      </w:r>
    </w:p>
    <w:p w:rsidR="00DC3F7B" w:rsidRDefault="006B2A81" w:rsidP="00E61F27">
      <w:pPr>
        <w:spacing w:line="240" w:lineRule="auto"/>
        <w:jc w:val="both"/>
        <w:rPr>
          <w:color w:val="000000" w:themeColor="text1"/>
          <w:sz w:val="22"/>
        </w:rPr>
      </w:pPr>
      <w:r w:rsidRPr="006B2A81">
        <w:rPr>
          <w:color w:val="000000" w:themeColor="text1"/>
          <w:sz w:val="22"/>
        </w:rPr>
        <w:t>He was commissioned as a Naval Reserve ensign three days before his 19th birthday, making him the youngest American naval aviator at the time. In September 1943, he was assigned to Torpedo Squadron 51 (VT-51) aboard the USS San Jacinto, where his lankiness earned him the nickname “Skin.”</w:t>
      </w:r>
    </w:p>
    <w:p w:rsidR="006B2A81" w:rsidRPr="006B2A81" w:rsidRDefault="006B2A81" w:rsidP="006B2A81">
      <w:pPr>
        <w:spacing w:line="240" w:lineRule="auto"/>
        <w:jc w:val="both"/>
        <w:rPr>
          <w:color w:val="000000" w:themeColor="text1"/>
          <w:sz w:val="22"/>
        </w:rPr>
      </w:pPr>
      <w:r w:rsidRPr="006B2A81">
        <w:rPr>
          <w:color w:val="000000" w:themeColor="text1"/>
          <w:sz w:val="22"/>
        </w:rPr>
        <w:t>VT-51 flew Grumman TBF Avengers, one of the best torpedo bombers of the war. The Avenger had a distinctive look thanks to its fold-up wings, similar to the ones used by the Grumman F6F Hellcat, which allowed more planes to be carried onboard. It was rugged, stable, had a long range and powerful radios. The radio system was so bulky it had a separate “tunnel” inside the craft for repair access. Avenger pilots noted that she flew like a truck, for better or worse. The plane was nicknamed “turkey” by escort pilots due to its size and poor maneuverability. It could carry a single 2,000lbs torpedo or four 500lbs bombs to attack ground targets.</w:t>
      </w:r>
    </w:p>
    <w:p w:rsidR="006B2A81" w:rsidRPr="006B2A81" w:rsidRDefault="006B2A81" w:rsidP="006B2A81">
      <w:pPr>
        <w:spacing w:line="240" w:lineRule="auto"/>
        <w:jc w:val="both"/>
        <w:rPr>
          <w:color w:val="000000" w:themeColor="text1"/>
          <w:sz w:val="22"/>
        </w:rPr>
      </w:pPr>
      <w:r w:rsidRPr="006B2A81">
        <w:rPr>
          <w:color w:val="000000" w:themeColor="text1"/>
          <w:sz w:val="22"/>
        </w:rPr>
        <w:t xml:space="preserve">On September 2, 1944, Lieutenant Bush flew one of four Avengers in an attack on the Japanese-held island of </w:t>
      </w:r>
      <w:proofErr w:type="spellStart"/>
      <w:r w:rsidRPr="006B2A81">
        <w:rPr>
          <w:color w:val="000000" w:themeColor="text1"/>
          <w:sz w:val="22"/>
        </w:rPr>
        <w:t>Chichijima</w:t>
      </w:r>
      <w:proofErr w:type="spellEnd"/>
      <w:r w:rsidRPr="006B2A81">
        <w:rPr>
          <w:color w:val="000000" w:themeColor="text1"/>
          <w:sz w:val="22"/>
        </w:rPr>
        <w:t>, some 500 miles south-southeast of Japan and 150 miles north of Iwo Jima. Though the island is a mere 9 square miles in size, it had strategic importance. The long-range radio stations atop its two mountains made it an important relay in the Japanese communications network in the Pacific and it also served as a supply base between Japan and the Bonin Islands to the south. Though the island was never captured during the war, it became the target of frequent bombing attacks like the one Bush flew in.</w:t>
      </w:r>
    </w:p>
    <w:p w:rsidR="006B2A81" w:rsidRPr="006B2A81" w:rsidRDefault="006B2A81" w:rsidP="006B2A81">
      <w:pPr>
        <w:spacing w:line="240" w:lineRule="auto"/>
        <w:jc w:val="both"/>
        <w:rPr>
          <w:color w:val="000000" w:themeColor="text1"/>
          <w:sz w:val="22"/>
        </w:rPr>
      </w:pPr>
      <w:r w:rsidRPr="006B2A81">
        <w:rPr>
          <w:color w:val="000000" w:themeColor="text1"/>
          <w:sz w:val="22"/>
        </w:rPr>
        <w:t>On September 2, 1944 the attacking Avengers came under heavy anti-aircraft fire. Bush’s plane was hit by flak, setting the engine on fire. Undaunted, they released their bombs over one of the radio stations and hit it, then flew away from the islands. After several miles, the cockpit was flooded by smoke, the wings were engulfed in flames and Bush was sure the plane was going to explode. The Avenger’s cockpit is physically separated from the other crewmen, so he used the radio to order his comrades to bail out. One of them didn’t make it; the other jumped but his parachute failed to open. Bush started climbing out of the cockpit but the wind pulled him out and slammed him against the tail of the aircraft, giving him a bruised eye and a gash on the head.</w:t>
      </w:r>
    </w:p>
    <w:p w:rsidR="006B2A81" w:rsidRPr="006B2A81" w:rsidRDefault="006B2A81" w:rsidP="006B2A81">
      <w:pPr>
        <w:spacing w:line="240" w:lineRule="auto"/>
        <w:jc w:val="both"/>
        <w:rPr>
          <w:color w:val="000000" w:themeColor="text1"/>
          <w:sz w:val="22"/>
        </w:rPr>
      </w:pPr>
      <w:r w:rsidRPr="006B2A81">
        <w:rPr>
          <w:color w:val="000000" w:themeColor="text1"/>
          <w:sz w:val="22"/>
        </w:rPr>
        <w:t xml:space="preserve">Once he hit water, Bush swam to the plane’s rubber life raft and climbed in it. He noticed the currents were taking him back towards </w:t>
      </w:r>
      <w:proofErr w:type="spellStart"/>
      <w:r w:rsidRPr="006B2A81">
        <w:rPr>
          <w:color w:val="000000" w:themeColor="text1"/>
          <w:sz w:val="22"/>
        </w:rPr>
        <w:t>Chichijima</w:t>
      </w:r>
      <w:proofErr w:type="spellEnd"/>
      <w:r w:rsidRPr="006B2A81">
        <w:rPr>
          <w:color w:val="000000" w:themeColor="text1"/>
          <w:sz w:val="22"/>
        </w:rPr>
        <w:t>, so he started paddling with his arms away from the island to avoid capture and likely execution. He didn’t know at the time but other aircrew shot down and captured during the operation were beaten, tortured and killed.</w:t>
      </w:r>
    </w:p>
    <w:p w:rsidR="006B2A81" w:rsidRPr="006B2A81" w:rsidRDefault="006B2A81" w:rsidP="006B2A81">
      <w:pPr>
        <w:spacing w:line="240" w:lineRule="auto"/>
        <w:jc w:val="both"/>
        <w:rPr>
          <w:color w:val="000000" w:themeColor="text1"/>
          <w:sz w:val="22"/>
        </w:rPr>
      </w:pPr>
      <w:r w:rsidRPr="006B2A81">
        <w:rPr>
          <w:color w:val="000000" w:themeColor="text1"/>
          <w:sz w:val="22"/>
        </w:rPr>
        <w:t>Bush was spotted by several U.S. fighter planes, who started circling to protect him from Japanese capture attempts. Waiting for rescue and vomiting after drinking seawater during his splashdown, he thought of the letter he sent home to Barbara just the day before, mentioning that all was well. After four hours, he was picked up by the USS Finback, a submarine on lifeguard duty in the area.</w:t>
      </w:r>
    </w:p>
    <w:p w:rsidR="006B2A81" w:rsidRPr="006B2A81" w:rsidRDefault="006B2A81" w:rsidP="006B2A81">
      <w:pPr>
        <w:spacing w:line="240" w:lineRule="auto"/>
        <w:jc w:val="both"/>
        <w:rPr>
          <w:color w:val="000000" w:themeColor="text1"/>
          <w:sz w:val="22"/>
        </w:rPr>
      </w:pPr>
      <w:r w:rsidRPr="006B2A81">
        <w:rPr>
          <w:color w:val="000000" w:themeColor="text1"/>
          <w:sz w:val="22"/>
        </w:rPr>
        <w:t>Bush returned to the San Jacinto in November and continued participating in operations in the Philippines, flying 58 missions before being transferred to a training wing for torpedo bomber crews. He was honorably discharged from the U.S. Navy one month after Japan’s surrender.</w:t>
      </w:r>
    </w:p>
    <w:p w:rsidR="00DC3F7B" w:rsidRDefault="006B2A81" w:rsidP="006B2A81">
      <w:pPr>
        <w:spacing w:line="240" w:lineRule="auto"/>
        <w:jc w:val="both"/>
        <w:rPr>
          <w:color w:val="000000" w:themeColor="text1"/>
          <w:sz w:val="22"/>
        </w:rPr>
      </w:pPr>
      <w:r w:rsidRPr="006B2A81">
        <w:rPr>
          <w:color w:val="000000" w:themeColor="text1"/>
          <w:sz w:val="22"/>
        </w:rPr>
        <w:t>We dedicate this article to the memory of George Herbert Walker Bush.</w:t>
      </w:r>
    </w:p>
    <w:p w:rsidR="00DC3F7B" w:rsidRPr="006B2A81" w:rsidRDefault="006B2A81" w:rsidP="00E61F27">
      <w:pPr>
        <w:spacing w:line="240" w:lineRule="auto"/>
        <w:jc w:val="both"/>
        <w:rPr>
          <w:color w:val="000000" w:themeColor="text1"/>
          <w:sz w:val="20"/>
        </w:rPr>
      </w:pPr>
      <w:r w:rsidRPr="006B2A81">
        <w:rPr>
          <w:color w:val="000000" w:themeColor="text1"/>
          <w:sz w:val="20"/>
        </w:rPr>
        <w:t>Article submitted by</w:t>
      </w:r>
      <w:r w:rsidR="0041000F">
        <w:rPr>
          <w:color w:val="000000" w:themeColor="text1"/>
          <w:sz w:val="20"/>
        </w:rPr>
        <w:t>:</w:t>
      </w:r>
      <w:r w:rsidRPr="006B2A81">
        <w:rPr>
          <w:color w:val="000000" w:themeColor="text1"/>
          <w:sz w:val="20"/>
        </w:rPr>
        <w:t xml:space="preserve"> Lee White</w:t>
      </w:r>
    </w:p>
    <w:p w:rsidR="006B2A81" w:rsidRDefault="006B2A81" w:rsidP="00E61F27">
      <w:pPr>
        <w:spacing w:line="240" w:lineRule="auto"/>
        <w:jc w:val="both"/>
        <w:rPr>
          <w:color w:val="000000" w:themeColor="text1"/>
          <w:sz w:val="22"/>
        </w:rPr>
      </w:pPr>
    </w:p>
    <w:p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708B819" wp14:editId="348B71AC">
            <wp:extent cx="2955340" cy="28974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8475C2" w:rsidRDefault="008475C2" w:rsidP="008475C2">
      <w:pPr>
        <w:spacing w:line="240" w:lineRule="auto"/>
        <w:jc w:val="center"/>
        <w:rPr>
          <w:color w:val="000000" w:themeColor="text1"/>
          <w:sz w:val="22"/>
        </w:rPr>
      </w:pPr>
      <w:r>
        <w:rPr>
          <w:color w:val="000000" w:themeColor="text1"/>
          <w:sz w:val="22"/>
        </w:rPr>
        <w:t>As of: 12/14/2018</w:t>
      </w:r>
    </w:p>
    <w:p w:rsidR="008475C2" w:rsidRDefault="008475C2" w:rsidP="008475C2">
      <w:pPr>
        <w:spacing w:line="240" w:lineRule="auto"/>
        <w:jc w:val="center"/>
        <w:rPr>
          <w:color w:val="000000" w:themeColor="text1"/>
          <w:sz w:val="22"/>
        </w:rPr>
      </w:pPr>
      <w:r w:rsidRPr="008475C2">
        <w:rPr>
          <w:color w:val="000000" w:themeColor="text1"/>
          <w:sz w:val="22"/>
        </w:rPr>
        <w:t>Total Funeral Homes Visited - 2,306</w:t>
      </w:r>
    </w:p>
    <w:p w:rsidR="008475C2" w:rsidRDefault="008475C2" w:rsidP="008475C2">
      <w:pPr>
        <w:spacing w:line="240" w:lineRule="auto"/>
        <w:jc w:val="center"/>
        <w:rPr>
          <w:color w:val="000000" w:themeColor="text1"/>
          <w:sz w:val="22"/>
        </w:rPr>
      </w:pPr>
      <w:r w:rsidRPr="008475C2">
        <w:rPr>
          <w:color w:val="000000" w:themeColor="text1"/>
          <w:sz w:val="22"/>
        </w:rPr>
        <w:t>Cremains Found - 18,628</w:t>
      </w:r>
    </w:p>
    <w:p w:rsidR="008475C2" w:rsidRDefault="008475C2" w:rsidP="008475C2">
      <w:pPr>
        <w:spacing w:line="240" w:lineRule="auto"/>
        <w:jc w:val="center"/>
        <w:rPr>
          <w:color w:val="000000" w:themeColor="text1"/>
          <w:sz w:val="22"/>
        </w:rPr>
      </w:pPr>
      <w:r w:rsidRPr="008475C2">
        <w:rPr>
          <w:color w:val="000000" w:themeColor="text1"/>
          <w:sz w:val="22"/>
        </w:rPr>
        <w:t>Veterans Cremains Identified - 4,103</w:t>
      </w:r>
    </w:p>
    <w:p w:rsidR="008475C2" w:rsidRDefault="008475C2" w:rsidP="008475C2">
      <w:pPr>
        <w:spacing w:line="240" w:lineRule="auto"/>
        <w:jc w:val="center"/>
        <w:rPr>
          <w:color w:val="000000" w:themeColor="text1"/>
          <w:sz w:val="22"/>
        </w:rPr>
      </w:pPr>
      <w:r w:rsidRPr="008475C2">
        <w:rPr>
          <w:color w:val="000000" w:themeColor="text1"/>
          <w:sz w:val="22"/>
        </w:rPr>
        <w:t>Veterans Interred - 3,744</w:t>
      </w:r>
    </w:p>
    <w:p w:rsidR="008475C2" w:rsidRDefault="008475C2" w:rsidP="00E61F27">
      <w:pPr>
        <w:spacing w:line="240" w:lineRule="auto"/>
        <w:jc w:val="both"/>
        <w:rPr>
          <w:color w:val="000000" w:themeColor="text1"/>
          <w:sz w:val="22"/>
        </w:rPr>
      </w:pPr>
    </w:p>
    <w:p w:rsidR="00BA1015" w:rsidRPr="00BA1015" w:rsidRDefault="00BA1015" w:rsidP="00E61F27">
      <w:pPr>
        <w:spacing w:line="240" w:lineRule="auto"/>
        <w:jc w:val="both"/>
        <w:rPr>
          <w:b/>
          <w:color w:val="000000" w:themeColor="text1"/>
        </w:rPr>
      </w:pPr>
      <w:r w:rsidRPr="00BA1015">
        <w:rPr>
          <w:b/>
          <w:color w:val="000000" w:themeColor="text1"/>
        </w:rPr>
        <w:t>Special Presentation</w:t>
      </w:r>
      <w:r w:rsidR="001A5BD8">
        <w:rPr>
          <w:b/>
          <w:color w:val="000000" w:themeColor="text1"/>
        </w:rPr>
        <w:t>s</w:t>
      </w:r>
    </w:p>
    <w:p w:rsidR="00BA1015" w:rsidRDefault="00BA1015" w:rsidP="00E61F27">
      <w:pPr>
        <w:spacing w:line="240" w:lineRule="auto"/>
        <w:jc w:val="both"/>
        <w:rPr>
          <w:color w:val="000000" w:themeColor="text1"/>
          <w:sz w:val="22"/>
        </w:rPr>
      </w:pPr>
      <w:r w:rsidRPr="00BA1015">
        <w:rPr>
          <w:color w:val="000000" w:themeColor="text1"/>
          <w:sz w:val="22"/>
        </w:rPr>
        <w:t>Larry Bull, Director of Cherry Creek School District, holding a “Thank You” award. It was presented to him by Lee White, VVA 1106 Chapter President. This was awarded to Mr. Bull for his overall leadership and his ongoing assistance to all Military Veterans and our Chapter.</w:t>
      </w:r>
    </w:p>
    <w:p w:rsidR="00BA1015" w:rsidRDefault="00BA1015" w:rsidP="00BA1015">
      <w:pPr>
        <w:spacing w:line="240" w:lineRule="auto"/>
        <w:jc w:val="center"/>
        <w:rPr>
          <w:color w:val="000000" w:themeColor="text1"/>
          <w:sz w:val="22"/>
        </w:rPr>
      </w:pPr>
      <w:r>
        <w:rPr>
          <w:noProof/>
          <w:color w:val="000000" w:themeColor="text1"/>
          <w:sz w:val="22"/>
        </w:rPr>
        <w:lastRenderedPageBreak/>
        <w:drawing>
          <wp:inline distT="0" distB="0" distL="0" distR="0">
            <wp:extent cx="2696606" cy="4041913"/>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ull, L 036.JPG"/>
                    <pic:cNvPicPr/>
                  </pic:nvPicPr>
                  <pic:blipFill>
                    <a:blip r:embed="rId22">
                      <a:extLst>
                        <a:ext uri="{28A0092B-C50C-407E-A947-70E740481C1C}">
                          <a14:useLocalDpi xmlns:a14="http://schemas.microsoft.com/office/drawing/2010/main" val="0"/>
                        </a:ext>
                      </a:extLst>
                    </a:blip>
                    <a:stretch>
                      <a:fillRect/>
                    </a:stretch>
                  </pic:blipFill>
                  <pic:spPr>
                    <a:xfrm>
                      <a:off x="0" y="0"/>
                      <a:ext cx="2703569" cy="4052350"/>
                    </a:xfrm>
                    <a:prstGeom prst="rect">
                      <a:avLst/>
                    </a:prstGeom>
                  </pic:spPr>
                </pic:pic>
              </a:graphicData>
            </a:graphic>
          </wp:inline>
        </w:drawing>
      </w:r>
    </w:p>
    <w:p w:rsidR="00BA1015" w:rsidRDefault="00BA1015" w:rsidP="00BA1015">
      <w:pPr>
        <w:spacing w:line="240" w:lineRule="auto"/>
        <w:jc w:val="center"/>
        <w:rPr>
          <w:color w:val="000000" w:themeColor="text1"/>
          <w:sz w:val="20"/>
        </w:rPr>
      </w:pPr>
      <w:r w:rsidRPr="00BA1015">
        <w:rPr>
          <w:color w:val="000000" w:themeColor="text1"/>
          <w:sz w:val="20"/>
        </w:rPr>
        <w:t>Larry Bull</w:t>
      </w:r>
    </w:p>
    <w:p w:rsidR="00B7799C" w:rsidRDefault="00B7799C" w:rsidP="00B7799C">
      <w:pPr>
        <w:spacing w:line="240" w:lineRule="auto"/>
        <w:jc w:val="both"/>
        <w:rPr>
          <w:color w:val="000000" w:themeColor="text1"/>
          <w:sz w:val="20"/>
        </w:rPr>
      </w:pPr>
    </w:p>
    <w:p w:rsidR="00B7799C" w:rsidRPr="006B2A81" w:rsidRDefault="00B7799C" w:rsidP="00B7799C">
      <w:pPr>
        <w:spacing w:line="240" w:lineRule="auto"/>
        <w:jc w:val="both"/>
        <w:rPr>
          <w:b/>
          <w:color w:val="000000" w:themeColor="text1"/>
          <w:sz w:val="22"/>
        </w:rPr>
      </w:pPr>
      <w:r w:rsidRPr="006B2A81">
        <w:rPr>
          <w:b/>
          <w:color w:val="000000" w:themeColor="text1"/>
          <w:sz w:val="22"/>
        </w:rPr>
        <w:t>Vietnam War 50</w:t>
      </w:r>
      <w:r w:rsidRPr="006B2A81">
        <w:rPr>
          <w:b/>
          <w:color w:val="000000" w:themeColor="text1"/>
          <w:sz w:val="22"/>
          <w:vertAlign w:val="superscript"/>
        </w:rPr>
        <w:t>th</w:t>
      </w:r>
      <w:r w:rsidRPr="006B2A81">
        <w:rPr>
          <w:b/>
          <w:color w:val="000000" w:themeColor="text1"/>
          <w:sz w:val="22"/>
        </w:rPr>
        <w:t xml:space="preserve"> Anniversary pins awarded by Suzanne </w:t>
      </w:r>
      <w:proofErr w:type="spellStart"/>
      <w:r w:rsidRPr="006B2A81">
        <w:rPr>
          <w:b/>
          <w:color w:val="000000" w:themeColor="text1"/>
          <w:sz w:val="22"/>
        </w:rPr>
        <w:t>Sigonia</w:t>
      </w:r>
      <w:proofErr w:type="spellEnd"/>
      <w:r w:rsidRPr="006B2A81">
        <w:rPr>
          <w:b/>
          <w:color w:val="000000" w:themeColor="text1"/>
          <w:sz w:val="22"/>
        </w:rPr>
        <w:t>.</w:t>
      </w:r>
    </w:p>
    <w:p w:rsidR="00BA1015" w:rsidRDefault="00BA1015" w:rsidP="00E61F27">
      <w:pPr>
        <w:spacing w:line="240" w:lineRule="auto"/>
        <w:jc w:val="both"/>
        <w:rPr>
          <w:color w:val="000000" w:themeColor="text1"/>
          <w:sz w:val="22"/>
        </w:rPr>
      </w:pPr>
    </w:p>
    <w:p w:rsidR="001A5BD8" w:rsidRDefault="00837C63" w:rsidP="00E61F2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F15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1A5BD8" w:rsidRDefault="001A5BD8" w:rsidP="00B7799C">
      <w:pPr>
        <w:spacing w:line="240" w:lineRule="auto"/>
        <w:jc w:val="center"/>
        <w:rPr>
          <w:color w:val="000000" w:themeColor="text1"/>
          <w:sz w:val="22"/>
        </w:rPr>
      </w:pPr>
      <w:r w:rsidRPr="001A5BD8">
        <w:rPr>
          <w:color w:val="000000" w:themeColor="text1"/>
          <w:sz w:val="22"/>
        </w:rPr>
        <w:t xml:space="preserve">Jim Hemphill, Gary Steinhoff, Bob Lee, Suzanne </w:t>
      </w:r>
      <w:proofErr w:type="spellStart"/>
      <w:r w:rsidRPr="001A5BD8">
        <w:rPr>
          <w:color w:val="000000" w:themeColor="text1"/>
          <w:sz w:val="22"/>
        </w:rPr>
        <w:t>Sigonia</w:t>
      </w:r>
      <w:proofErr w:type="spellEnd"/>
      <w:r w:rsidRPr="001A5BD8">
        <w:rPr>
          <w:color w:val="000000" w:themeColor="text1"/>
          <w:sz w:val="22"/>
        </w:rPr>
        <w:t xml:space="preserve">, Viola Nathan, Al </w:t>
      </w:r>
      <w:proofErr w:type="spellStart"/>
      <w:r w:rsidRPr="001A5BD8">
        <w:rPr>
          <w:color w:val="000000" w:themeColor="text1"/>
          <w:sz w:val="22"/>
        </w:rPr>
        <w:t>Hardt</w:t>
      </w:r>
      <w:proofErr w:type="spellEnd"/>
    </w:p>
    <w:p w:rsidR="00B7799C" w:rsidRDefault="00B7799C" w:rsidP="00E61F2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15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B7799C" w:rsidRDefault="00B7799C" w:rsidP="00B7799C">
      <w:pPr>
        <w:spacing w:line="240" w:lineRule="auto"/>
        <w:jc w:val="center"/>
        <w:rPr>
          <w:color w:val="000000" w:themeColor="text1"/>
          <w:sz w:val="22"/>
        </w:rPr>
      </w:pPr>
      <w:r>
        <w:rPr>
          <w:color w:val="000000" w:themeColor="text1"/>
          <w:sz w:val="22"/>
        </w:rPr>
        <w:t>Jim Bishop</w:t>
      </w:r>
    </w:p>
    <w:p w:rsidR="001A5BD8" w:rsidRDefault="001A5BD8" w:rsidP="00E61F27">
      <w:pPr>
        <w:spacing w:line="240" w:lineRule="auto"/>
        <w:jc w:val="both"/>
        <w:rPr>
          <w:color w:val="000000" w:themeColor="text1"/>
          <w:sz w:val="22"/>
        </w:rPr>
      </w:pPr>
    </w:p>
    <w:p w:rsidR="008F5F40" w:rsidRPr="005C188F" w:rsidRDefault="005C188F" w:rsidP="00E61F27">
      <w:pPr>
        <w:spacing w:line="240" w:lineRule="auto"/>
        <w:jc w:val="both"/>
        <w:rPr>
          <w:b/>
          <w:color w:val="000000" w:themeColor="text1"/>
        </w:rPr>
      </w:pPr>
      <w:r>
        <w:rPr>
          <w:b/>
          <w:color w:val="000000" w:themeColor="text1"/>
        </w:rPr>
        <w:t>24</w:t>
      </w:r>
      <w:r w:rsidRPr="005C188F">
        <w:rPr>
          <w:b/>
          <w:color w:val="000000" w:themeColor="text1"/>
          <w:vertAlign w:val="superscript"/>
        </w:rPr>
        <w:t>th</w:t>
      </w:r>
      <w:r>
        <w:rPr>
          <w:b/>
          <w:color w:val="000000" w:themeColor="text1"/>
        </w:rPr>
        <w:t xml:space="preserve"> </w:t>
      </w:r>
      <w:r w:rsidRPr="005C188F">
        <w:rPr>
          <w:b/>
          <w:color w:val="000000" w:themeColor="text1"/>
        </w:rPr>
        <w:t>Aurora Veterans Salute</w:t>
      </w:r>
    </w:p>
    <w:p w:rsidR="008F5F40" w:rsidRDefault="008F5F40" w:rsidP="00E61F27">
      <w:pPr>
        <w:spacing w:line="240" w:lineRule="auto"/>
        <w:jc w:val="both"/>
        <w:rPr>
          <w:color w:val="000000" w:themeColor="text1"/>
          <w:sz w:val="22"/>
        </w:rPr>
      </w:pPr>
      <w:r>
        <w:rPr>
          <w:noProof/>
          <w:color w:val="000000" w:themeColor="text1"/>
          <w:sz w:val="22"/>
        </w:rPr>
        <w:drawing>
          <wp:inline distT="0" distB="0" distL="0" distR="0">
            <wp:extent cx="3428519" cy="1630018"/>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1538.JPG"/>
                    <pic:cNvPicPr/>
                  </pic:nvPicPr>
                  <pic:blipFill rotWithShape="1">
                    <a:blip r:embed="rId25" cstate="print">
                      <a:extLst>
                        <a:ext uri="{28A0092B-C50C-407E-A947-70E740481C1C}">
                          <a14:useLocalDpi xmlns:a14="http://schemas.microsoft.com/office/drawing/2010/main" val="0"/>
                        </a:ext>
                      </a:extLst>
                    </a:blip>
                    <a:srcRect t="15717" b="20892"/>
                    <a:stretch/>
                  </pic:blipFill>
                  <pic:spPr bwMode="auto">
                    <a:xfrm>
                      <a:off x="0" y="0"/>
                      <a:ext cx="3429000" cy="1630247"/>
                    </a:xfrm>
                    <a:prstGeom prst="rect">
                      <a:avLst/>
                    </a:prstGeom>
                    <a:ln>
                      <a:noFill/>
                    </a:ln>
                    <a:extLst>
                      <a:ext uri="{53640926-AAD7-44D8-BBD7-CCE9431645EC}">
                        <a14:shadowObscured xmlns:a14="http://schemas.microsoft.com/office/drawing/2010/main"/>
                      </a:ext>
                    </a:extLst>
                  </pic:spPr>
                </pic:pic>
              </a:graphicData>
            </a:graphic>
          </wp:inline>
        </w:drawing>
      </w:r>
    </w:p>
    <w:p w:rsidR="008F5F40" w:rsidRDefault="008F5F40" w:rsidP="00E61F27">
      <w:pPr>
        <w:spacing w:line="240" w:lineRule="auto"/>
        <w:jc w:val="both"/>
        <w:rPr>
          <w:color w:val="000000" w:themeColor="text1"/>
          <w:sz w:val="22"/>
        </w:rPr>
      </w:pPr>
      <w:r>
        <w:rPr>
          <w:color w:val="000000" w:themeColor="text1"/>
          <w:sz w:val="22"/>
        </w:rPr>
        <w:t xml:space="preserve">Thanks to the City of Aurora for again hosting a wonderful event for veterans. The </w:t>
      </w:r>
      <w:r w:rsidR="005C188F">
        <w:rPr>
          <w:color w:val="000000" w:themeColor="text1"/>
          <w:sz w:val="22"/>
        </w:rPr>
        <w:t>primary</w:t>
      </w:r>
      <w:r>
        <w:rPr>
          <w:color w:val="000000" w:themeColor="text1"/>
          <w:sz w:val="22"/>
        </w:rPr>
        <w:t xml:space="preserve"> topic for this event was World War 1 since November 11</w:t>
      </w:r>
      <w:r w:rsidRPr="008F5F40">
        <w:rPr>
          <w:color w:val="000000" w:themeColor="text1"/>
          <w:sz w:val="22"/>
          <w:vertAlign w:val="superscript"/>
        </w:rPr>
        <w:t>th</w:t>
      </w:r>
      <w:r>
        <w:rPr>
          <w:color w:val="000000" w:themeColor="text1"/>
          <w:sz w:val="22"/>
        </w:rPr>
        <w:t>, 2018 was the anniversary of 100 years since the end of WW1.</w:t>
      </w:r>
    </w:p>
    <w:p w:rsidR="008F5F40" w:rsidRDefault="008F5F40" w:rsidP="00E61F2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153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8F5F40" w:rsidRDefault="008F5F40" w:rsidP="00E61F27">
      <w:pPr>
        <w:spacing w:line="240" w:lineRule="auto"/>
        <w:jc w:val="both"/>
        <w:rPr>
          <w:color w:val="000000" w:themeColor="text1"/>
          <w:sz w:val="22"/>
        </w:rPr>
      </w:pPr>
      <w:r>
        <w:rPr>
          <w:color w:val="000000" w:themeColor="text1"/>
          <w:sz w:val="22"/>
        </w:rPr>
        <w:t xml:space="preserve">Our Chapter table seated L to R: Tony Nickerson, Dave Lyons, </w:t>
      </w:r>
      <w:r w:rsidR="00C54F6B">
        <w:rPr>
          <w:color w:val="000000" w:themeColor="text1"/>
          <w:sz w:val="22"/>
        </w:rPr>
        <w:t xml:space="preserve">and </w:t>
      </w:r>
      <w:r>
        <w:rPr>
          <w:color w:val="000000" w:themeColor="text1"/>
          <w:sz w:val="22"/>
        </w:rPr>
        <w:t xml:space="preserve">Joe </w:t>
      </w:r>
      <w:r w:rsidR="00C54F6B">
        <w:rPr>
          <w:color w:val="000000" w:themeColor="text1"/>
          <w:sz w:val="22"/>
        </w:rPr>
        <w:t xml:space="preserve">&amp; Dora </w:t>
      </w:r>
      <w:r>
        <w:rPr>
          <w:color w:val="000000" w:themeColor="text1"/>
          <w:sz w:val="22"/>
        </w:rPr>
        <w:t>Plant</w:t>
      </w:r>
      <w:r w:rsidR="009B7BD1">
        <w:rPr>
          <w:color w:val="000000" w:themeColor="text1"/>
          <w:sz w:val="22"/>
        </w:rPr>
        <w:t xml:space="preserve">. </w:t>
      </w:r>
      <w:r>
        <w:rPr>
          <w:color w:val="000000" w:themeColor="text1"/>
          <w:sz w:val="22"/>
        </w:rPr>
        <w:t xml:space="preserve">Standing L to R Bob Rotruck, Tom Werzyn, Bob Easter, </w:t>
      </w:r>
      <w:r w:rsidR="009B7BD1">
        <w:rPr>
          <w:color w:val="000000" w:themeColor="text1"/>
          <w:sz w:val="22"/>
        </w:rPr>
        <w:t>and Ron</w:t>
      </w:r>
      <w:r>
        <w:rPr>
          <w:color w:val="000000" w:themeColor="text1"/>
          <w:sz w:val="22"/>
        </w:rPr>
        <w:t xml:space="preserve"> Smith</w:t>
      </w:r>
    </w:p>
    <w:p w:rsidR="008F5F40" w:rsidRDefault="008F5F40" w:rsidP="00E61F27">
      <w:pPr>
        <w:spacing w:line="240" w:lineRule="auto"/>
        <w:jc w:val="both"/>
        <w:rPr>
          <w:color w:val="000000" w:themeColor="text1"/>
          <w:sz w:val="22"/>
        </w:rPr>
      </w:pPr>
    </w:p>
    <w:p w:rsidR="008F5F40" w:rsidRDefault="008F5F40" w:rsidP="00E61F27">
      <w:pPr>
        <w:spacing w:line="240" w:lineRule="auto"/>
        <w:jc w:val="both"/>
        <w:rPr>
          <w:color w:val="000000" w:themeColor="text1"/>
          <w:sz w:val="22"/>
        </w:rPr>
      </w:pPr>
      <w:r>
        <w:rPr>
          <w:color w:val="000000" w:themeColor="text1"/>
          <w:sz w:val="22"/>
        </w:rPr>
        <w:t xml:space="preserve">There was some great entertainment as well as three lovely ladies bringing back memories of </w:t>
      </w:r>
      <w:r w:rsidR="00B7799C">
        <w:rPr>
          <w:color w:val="000000" w:themeColor="text1"/>
          <w:sz w:val="22"/>
        </w:rPr>
        <w:t xml:space="preserve">the </w:t>
      </w:r>
      <w:r w:rsidR="009B7BD1">
        <w:rPr>
          <w:color w:val="000000" w:themeColor="text1"/>
          <w:sz w:val="22"/>
        </w:rPr>
        <w:t>Great War</w:t>
      </w:r>
      <w:r>
        <w:rPr>
          <w:color w:val="000000" w:themeColor="text1"/>
          <w:sz w:val="22"/>
        </w:rPr>
        <w:t xml:space="preserve"> time era songs.</w:t>
      </w:r>
    </w:p>
    <w:p w:rsidR="008F5F40" w:rsidRDefault="00C54F6B" w:rsidP="0079478E">
      <w:pPr>
        <w:spacing w:line="240" w:lineRule="auto"/>
        <w:jc w:val="center"/>
        <w:rPr>
          <w:color w:val="000000" w:themeColor="text1"/>
          <w:sz w:val="22"/>
        </w:rPr>
      </w:pPr>
      <w:r>
        <w:rPr>
          <w:noProof/>
          <w:color w:val="000000" w:themeColor="text1"/>
          <w:sz w:val="22"/>
        </w:rPr>
        <w:lastRenderedPageBreak/>
        <w:drawing>
          <wp:anchor distT="0" distB="0" distL="114300" distR="114300" simplePos="0" relativeHeight="251686912" behindDoc="0" locked="0" layoutInCell="1" allowOverlap="1">
            <wp:simplePos x="0" y="0"/>
            <wp:positionH relativeFrom="column">
              <wp:posOffset>-1988</wp:posOffset>
            </wp:positionH>
            <wp:positionV relativeFrom="paragraph">
              <wp:posOffset>1022</wp:posOffset>
            </wp:positionV>
            <wp:extent cx="3429000" cy="2571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F153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anchor>
        </w:drawing>
      </w:r>
      <w:r w:rsidR="008F5F40">
        <w:rPr>
          <w:color w:val="000000" w:themeColor="text1"/>
          <w:sz w:val="22"/>
        </w:rPr>
        <w:t>Denver Dolls</w:t>
      </w:r>
    </w:p>
    <w:p w:rsidR="008F5F40" w:rsidRDefault="008F5F40" w:rsidP="00E61F27">
      <w:pPr>
        <w:spacing w:line="240" w:lineRule="auto"/>
        <w:jc w:val="both"/>
        <w:rPr>
          <w:color w:val="000000" w:themeColor="text1"/>
          <w:sz w:val="22"/>
        </w:rPr>
      </w:pPr>
    </w:p>
    <w:p w:rsidR="00C339B5" w:rsidRPr="0041000F" w:rsidRDefault="00C339B5" w:rsidP="00E61F27">
      <w:pPr>
        <w:spacing w:line="240" w:lineRule="auto"/>
        <w:jc w:val="both"/>
        <w:rPr>
          <w:b/>
          <w:color w:val="000000" w:themeColor="text1"/>
        </w:rPr>
      </w:pPr>
      <w:r w:rsidRPr="0041000F">
        <w:rPr>
          <w:b/>
          <w:color w:val="000000" w:themeColor="text1"/>
        </w:rPr>
        <w:t xml:space="preserve">November </w:t>
      </w:r>
      <w:r w:rsidR="00C54F6B" w:rsidRPr="0041000F">
        <w:rPr>
          <w:b/>
          <w:color w:val="000000" w:themeColor="text1"/>
        </w:rPr>
        <w:t>10</w:t>
      </w:r>
      <w:r w:rsidR="00C54F6B" w:rsidRPr="0041000F">
        <w:rPr>
          <w:b/>
          <w:color w:val="000000" w:themeColor="text1"/>
          <w:vertAlign w:val="superscript"/>
        </w:rPr>
        <w:t>th</w:t>
      </w:r>
      <w:r w:rsidR="00C54F6B" w:rsidRPr="0041000F">
        <w:rPr>
          <w:b/>
          <w:color w:val="000000" w:themeColor="text1"/>
        </w:rPr>
        <w:t xml:space="preserve"> </w:t>
      </w:r>
      <w:r w:rsidRPr="0041000F">
        <w:rPr>
          <w:b/>
          <w:color w:val="000000" w:themeColor="text1"/>
        </w:rPr>
        <w:t>Poppy Drive</w:t>
      </w:r>
    </w:p>
    <w:p w:rsidR="00F91567" w:rsidRDefault="00F91567" w:rsidP="00C339B5">
      <w:pPr>
        <w:spacing w:line="240" w:lineRule="auto"/>
        <w:jc w:val="both"/>
        <w:rPr>
          <w:color w:val="000000" w:themeColor="text1"/>
          <w:sz w:val="22"/>
        </w:rPr>
      </w:pPr>
      <w:r w:rsidRPr="00F91567">
        <w:rPr>
          <w:color w:val="000000" w:themeColor="text1"/>
          <w:sz w:val="22"/>
        </w:rPr>
        <w:t xml:space="preserve">Our chapter participated at four locations: King Soopers - </w:t>
      </w:r>
      <w:proofErr w:type="spellStart"/>
      <w:r w:rsidRPr="00F91567">
        <w:rPr>
          <w:color w:val="000000" w:themeColor="text1"/>
          <w:sz w:val="22"/>
        </w:rPr>
        <w:t>Iliff</w:t>
      </w:r>
      <w:proofErr w:type="spellEnd"/>
      <w:r w:rsidRPr="00F91567">
        <w:rPr>
          <w:color w:val="000000" w:themeColor="text1"/>
          <w:sz w:val="22"/>
        </w:rPr>
        <w:t xml:space="preserve"> &amp; Buckley (LZ1); King Soopers - Buckley &amp; Quincy (LZ2); King Soopers - Smokey Hill &amp; E-470 (LZ3) and Walmart - Parker (LZ4)</w:t>
      </w:r>
    </w:p>
    <w:p w:rsidR="00C339B5" w:rsidRDefault="00C339B5" w:rsidP="00C339B5">
      <w:pPr>
        <w:spacing w:line="240" w:lineRule="auto"/>
        <w:jc w:val="both"/>
        <w:rPr>
          <w:color w:val="000000" w:themeColor="text1"/>
          <w:sz w:val="22"/>
        </w:rPr>
      </w:pPr>
      <w:r w:rsidRPr="00C339B5">
        <w:rPr>
          <w:color w:val="000000" w:themeColor="text1"/>
          <w:sz w:val="22"/>
        </w:rPr>
        <w:t>Landing Zone</w:t>
      </w:r>
      <w:r w:rsidR="00F91567">
        <w:rPr>
          <w:color w:val="000000" w:themeColor="text1"/>
          <w:sz w:val="22"/>
        </w:rPr>
        <w:t>s</w:t>
      </w:r>
    </w:p>
    <w:p w:rsidR="00C339B5" w:rsidRPr="00C339B5" w:rsidRDefault="00C339B5" w:rsidP="00C339B5">
      <w:pPr>
        <w:pStyle w:val="ListParagraph"/>
        <w:numPr>
          <w:ilvl w:val="0"/>
          <w:numId w:val="10"/>
        </w:numPr>
        <w:spacing w:line="240" w:lineRule="auto"/>
        <w:ind w:left="360"/>
        <w:jc w:val="both"/>
        <w:rPr>
          <w:color w:val="000000" w:themeColor="text1"/>
          <w:sz w:val="22"/>
        </w:rPr>
      </w:pPr>
      <w:r w:rsidRPr="00C339B5">
        <w:rPr>
          <w:color w:val="000000" w:themeColor="text1"/>
          <w:sz w:val="22"/>
        </w:rPr>
        <w:t xml:space="preserve">1 $820.00 Team Members: Joe Plant, Jerry </w:t>
      </w:r>
      <w:proofErr w:type="spellStart"/>
      <w:r w:rsidRPr="00C339B5">
        <w:rPr>
          <w:color w:val="000000" w:themeColor="text1"/>
          <w:sz w:val="22"/>
        </w:rPr>
        <w:t>Leichti</w:t>
      </w:r>
      <w:proofErr w:type="spellEnd"/>
      <w:r w:rsidRPr="00C339B5">
        <w:rPr>
          <w:color w:val="000000" w:themeColor="text1"/>
          <w:sz w:val="22"/>
        </w:rPr>
        <w:t xml:space="preserve">, Kari </w:t>
      </w:r>
      <w:proofErr w:type="spellStart"/>
      <w:r w:rsidRPr="00C339B5">
        <w:rPr>
          <w:color w:val="000000" w:themeColor="text1"/>
          <w:sz w:val="22"/>
        </w:rPr>
        <w:t>Leichti</w:t>
      </w:r>
      <w:proofErr w:type="spellEnd"/>
      <w:r w:rsidRPr="00C339B5">
        <w:rPr>
          <w:color w:val="000000" w:themeColor="text1"/>
          <w:sz w:val="22"/>
        </w:rPr>
        <w:t>, Rob Senatore</w:t>
      </w:r>
    </w:p>
    <w:p w:rsidR="00C339B5" w:rsidRPr="00C339B5" w:rsidRDefault="00C339B5" w:rsidP="00C339B5">
      <w:pPr>
        <w:pStyle w:val="ListParagraph"/>
        <w:numPr>
          <w:ilvl w:val="0"/>
          <w:numId w:val="10"/>
        </w:numPr>
        <w:spacing w:line="240" w:lineRule="auto"/>
        <w:ind w:left="360"/>
        <w:jc w:val="both"/>
        <w:rPr>
          <w:color w:val="000000" w:themeColor="text1"/>
          <w:sz w:val="22"/>
        </w:rPr>
      </w:pPr>
      <w:r w:rsidRPr="00C339B5">
        <w:rPr>
          <w:color w:val="000000" w:themeColor="text1"/>
          <w:sz w:val="22"/>
        </w:rPr>
        <w:t>2 $1208.50 Team Members: Dave Lyons, Mike Sizemore, Clarence Rebolledo, Dan Green</w:t>
      </w:r>
    </w:p>
    <w:p w:rsidR="00C339B5" w:rsidRPr="00C339B5" w:rsidRDefault="00C339B5" w:rsidP="00C339B5">
      <w:pPr>
        <w:pStyle w:val="ListParagraph"/>
        <w:numPr>
          <w:ilvl w:val="0"/>
          <w:numId w:val="10"/>
        </w:numPr>
        <w:spacing w:line="240" w:lineRule="auto"/>
        <w:ind w:left="360"/>
        <w:jc w:val="both"/>
        <w:rPr>
          <w:color w:val="000000" w:themeColor="text1"/>
          <w:sz w:val="22"/>
        </w:rPr>
      </w:pPr>
      <w:r w:rsidRPr="00C339B5">
        <w:rPr>
          <w:color w:val="000000" w:themeColor="text1"/>
          <w:sz w:val="22"/>
        </w:rPr>
        <w:t>3 $1996.02 Team Members: Tom Werzyn, Bob Easter, Tony Croce, Linda Croce, Ron Smith, Milt Omoto</w:t>
      </w:r>
    </w:p>
    <w:p w:rsidR="00C339B5" w:rsidRPr="00C339B5" w:rsidRDefault="00C339B5" w:rsidP="00C339B5">
      <w:pPr>
        <w:pStyle w:val="ListParagraph"/>
        <w:numPr>
          <w:ilvl w:val="0"/>
          <w:numId w:val="10"/>
        </w:numPr>
        <w:spacing w:line="240" w:lineRule="auto"/>
        <w:ind w:left="360"/>
        <w:jc w:val="both"/>
        <w:rPr>
          <w:color w:val="000000" w:themeColor="text1"/>
          <w:sz w:val="22"/>
        </w:rPr>
      </w:pPr>
      <w:r w:rsidRPr="00C339B5">
        <w:rPr>
          <w:color w:val="000000" w:themeColor="text1"/>
          <w:sz w:val="22"/>
        </w:rPr>
        <w:t xml:space="preserve">4 $1604.30 Team Members:  Lee White, Mike Karsh, Tony Nickerson, Ted </w:t>
      </w:r>
      <w:proofErr w:type="spellStart"/>
      <w:r w:rsidRPr="00C339B5">
        <w:rPr>
          <w:color w:val="000000" w:themeColor="text1"/>
          <w:sz w:val="22"/>
        </w:rPr>
        <w:t>Hanfelder</w:t>
      </w:r>
      <w:proofErr w:type="spellEnd"/>
      <w:r w:rsidRPr="00C339B5">
        <w:rPr>
          <w:color w:val="000000" w:themeColor="text1"/>
          <w:sz w:val="22"/>
        </w:rPr>
        <w:t xml:space="preserve">, Roger Lanphier, Gary </w:t>
      </w:r>
      <w:proofErr w:type="spellStart"/>
      <w:r w:rsidRPr="00C339B5">
        <w:rPr>
          <w:color w:val="000000" w:themeColor="text1"/>
          <w:sz w:val="22"/>
        </w:rPr>
        <w:t>Bentzen</w:t>
      </w:r>
      <w:proofErr w:type="spellEnd"/>
    </w:p>
    <w:p w:rsidR="00C339B5" w:rsidRDefault="00C339B5" w:rsidP="00C339B5">
      <w:pPr>
        <w:spacing w:line="240" w:lineRule="auto"/>
        <w:jc w:val="both"/>
        <w:rPr>
          <w:color w:val="000000" w:themeColor="text1"/>
          <w:sz w:val="22"/>
        </w:rPr>
      </w:pPr>
      <w:r w:rsidRPr="00C339B5">
        <w:rPr>
          <w:color w:val="000000" w:themeColor="text1"/>
          <w:sz w:val="22"/>
        </w:rPr>
        <w:t>GRAND TOTAL:</w:t>
      </w:r>
      <w:r>
        <w:rPr>
          <w:color w:val="000000" w:themeColor="text1"/>
          <w:sz w:val="22"/>
        </w:rPr>
        <w:t xml:space="preserve"> </w:t>
      </w:r>
      <w:r w:rsidRPr="00C339B5">
        <w:rPr>
          <w:color w:val="000000" w:themeColor="text1"/>
          <w:sz w:val="22"/>
          <w:u w:val="single"/>
        </w:rPr>
        <w:t>$5629.32</w:t>
      </w:r>
    </w:p>
    <w:p w:rsidR="00C339B5" w:rsidRDefault="00C339B5" w:rsidP="00E61F27">
      <w:pPr>
        <w:spacing w:line="240" w:lineRule="auto"/>
        <w:jc w:val="both"/>
        <w:rPr>
          <w:color w:val="000000" w:themeColor="text1"/>
          <w:sz w:val="22"/>
        </w:rPr>
      </w:pPr>
    </w:p>
    <w:p w:rsidR="0079478E" w:rsidRPr="0079478E" w:rsidRDefault="0079478E" w:rsidP="003C6AA8">
      <w:pPr>
        <w:spacing w:line="240" w:lineRule="auto"/>
        <w:jc w:val="both"/>
        <w:rPr>
          <w:b/>
          <w:color w:val="000000" w:themeColor="text1"/>
        </w:rPr>
      </w:pPr>
      <w:r w:rsidRPr="0079478E">
        <w:rPr>
          <w:b/>
          <w:color w:val="000000" w:themeColor="text1"/>
        </w:rPr>
        <w:t>From Patti and Suza</w:t>
      </w:r>
      <w:r>
        <w:rPr>
          <w:b/>
          <w:color w:val="000000" w:themeColor="text1"/>
        </w:rPr>
        <w:t>n</w:t>
      </w:r>
      <w:r w:rsidRPr="0079478E">
        <w:rPr>
          <w:b/>
          <w:color w:val="000000" w:themeColor="text1"/>
        </w:rPr>
        <w:t>ne</w:t>
      </w:r>
    </w:p>
    <w:p w:rsidR="003C6AA8" w:rsidRPr="003C6AA8" w:rsidRDefault="003C6AA8" w:rsidP="003C6AA8">
      <w:pPr>
        <w:spacing w:line="240" w:lineRule="auto"/>
        <w:jc w:val="both"/>
        <w:rPr>
          <w:color w:val="000000" w:themeColor="text1"/>
          <w:sz w:val="22"/>
        </w:rPr>
      </w:pPr>
      <w:r w:rsidRPr="003C6AA8">
        <w:rPr>
          <w:color w:val="000000" w:themeColor="text1"/>
          <w:sz w:val="22"/>
        </w:rPr>
        <w:t>Join us in Washington, DC at the Vietnam Veterans Memorial as we celebrate the 25th Anniversary of the dedication of the Vietnam Women's Memorial. Plans are underway for a series of events to commemorate this extraordinary landmark event. Official events beg</w:t>
      </w:r>
      <w:r w:rsidR="006B2A81">
        <w:rPr>
          <w:color w:val="000000" w:themeColor="text1"/>
          <w:sz w:val="22"/>
        </w:rPr>
        <w:t>a</w:t>
      </w:r>
      <w:r w:rsidRPr="003C6AA8">
        <w:rPr>
          <w:color w:val="000000" w:themeColor="text1"/>
          <w:sz w:val="22"/>
        </w:rPr>
        <w:t>n on Saturday the 10th of November. The Embassy Suites, Downtown on 22nd Street between M and N Streets NW will be the host hotel. This is the same hotel that was used for the 20th Anniversary.</w:t>
      </w:r>
    </w:p>
    <w:p w:rsidR="003C6AA8" w:rsidRDefault="003C6AA8" w:rsidP="003C6AA8">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tti_Suzan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3C6AA8" w:rsidRPr="003C6AA8" w:rsidRDefault="003C6AA8" w:rsidP="003C6AA8">
      <w:pPr>
        <w:spacing w:line="240" w:lineRule="auto"/>
        <w:jc w:val="both"/>
        <w:rPr>
          <w:color w:val="000000" w:themeColor="text1"/>
          <w:sz w:val="18"/>
        </w:rPr>
      </w:pPr>
      <w:r w:rsidRPr="003C6AA8">
        <w:rPr>
          <w:rFonts w:cs="Arial"/>
          <w:color w:val="000000"/>
          <w:sz w:val="20"/>
          <w:shd w:val="clear" w:color="auto" w:fill="FFFFFF"/>
        </w:rPr>
        <w:t>Photo by: Joe Natividad</w:t>
      </w:r>
      <w:r w:rsidR="006B2A81">
        <w:rPr>
          <w:rFonts w:cs="Arial"/>
          <w:color w:val="000000"/>
          <w:sz w:val="20"/>
          <w:shd w:val="clear" w:color="auto" w:fill="FFFFFF"/>
        </w:rPr>
        <w:t xml:space="preserve"> – Patti Ehline and Suzanne </w:t>
      </w:r>
      <w:proofErr w:type="spellStart"/>
      <w:r w:rsidR="006B2A81">
        <w:rPr>
          <w:rFonts w:cs="Arial"/>
          <w:color w:val="000000"/>
          <w:sz w:val="20"/>
          <w:shd w:val="clear" w:color="auto" w:fill="FFFFFF"/>
        </w:rPr>
        <w:t>Segonia</w:t>
      </w:r>
      <w:proofErr w:type="spellEnd"/>
    </w:p>
    <w:p w:rsidR="003F6A76" w:rsidRDefault="003F6A76" w:rsidP="003C6AA8">
      <w:pPr>
        <w:spacing w:line="240" w:lineRule="auto"/>
        <w:jc w:val="both"/>
        <w:rPr>
          <w:color w:val="000000" w:themeColor="text1"/>
          <w:sz w:val="22"/>
        </w:rPr>
      </w:pPr>
    </w:p>
    <w:p w:rsidR="003C6AA8" w:rsidRDefault="003C6AA8" w:rsidP="003C6AA8">
      <w:pPr>
        <w:spacing w:line="240" w:lineRule="auto"/>
        <w:jc w:val="both"/>
        <w:rPr>
          <w:color w:val="000000" w:themeColor="text1"/>
          <w:sz w:val="22"/>
        </w:rPr>
      </w:pPr>
      <w:r w:rsidRPr="003C6AA8">
        <w:rPr>
          <w:color w:val="000000" w:themeColor="text1"/>
          <w:sz w:val="22"/>
        </w:rPr>
        <w:t>Candlelight Ceremony at the Vietnam Women's Memorial on the National Mall</w:t>
      </w:r>
      <w:r w:rsidR="006B2A81">
        <w:rPr>
          <w:color w:val="000000" w:themeColor="text1"/>
          <w:sz w:val="22"/>
        </w:rPr>
        <w:t xml:space="preserve"> </w:t>
      </w:r>
      <w:r w:rsidRPr="003C6AA8">
        <w:rPr>
          <w:color w:val="000000" w:themeColor="text1"/>
          <w:sz w:val="22"/>
        </w:rPr>
        <w:t>Sunday November 11</w:t>
      </w:r>
      <w:r w:rsidRPr="006B2A81">
        <w:rPr>
          <w:color w:val="000000" w:themeColor="text1"/>
          <w:sz w:val="22"/>
          <w:vertAlign w:val="superscript"/>
        </w:rPr>
        <w:t>th</w:t>
      </w:r>
      <w:r w:rsidR="006B2A81">
        <w:rPr>
          <w:color w:val="000000" w:themeColor="text1"/>
          <w:sz w:val="22"/>
        </w:rPr>
        <w:t xml:space="preserve"> </w:t>
      </w:r>
      <w:r w:rsidRPr="003C6AA8">
        <w:rPr>
          <w:color w:val="000000" w:themeColor="text1"/>
          <w:sz w:val="22"/>
        </w:rPr>
        <w:t xml:space="preserve">9am – 12pm: Story Telling at the Vietnam Women’s Memorial: In </w:t>
      </w:r>
      <w:r w:rsidR="003F6A76">
        <w:rPr>
          <w:color w:val="000000" w:themeColor="text1"/>
          <w:sz w:val="22"/>
        </w:rPr>
        <w:t>“</w:t>
      </w:r>
      <w:r w:rsidRPr="003C6AA8">
        <w:rPr>
          <w:color w:val="000000" w:themeColor="text1"/>
          <w:sz w:val="22"/>
        </w:rPr>
        <w:t>Their Own Words</w:t>
      </w:r>
      <w:r w:rsidR="003F6A76">
        <w:rPr>
          <w:color w:val="000000" w:themeColor="text1"/>
          <w:sz w:val="22"/>
        </w:rPr>
        <w:t>”</w:t>
      </w:r>
      <w:r w:rsidR="006B2A81">
        <w:rPr>
          <w:color w:val="000000" w:themeColor="text1"/>
          <w:sz w:val="22"/>
        </w:rPr>
        <w:t xml:space="preserve"> </w:t>
      </w:r>
    </w:p>
    <w:p w:rsidR="003C6AA8" w:rsidRDefault="003C6AA8" w:rsidP="00E61F27">
      <w:pPr>
        <w:spacing w:line="240" w:lineRule="auto"/>
        <w:jc w:val="both"/>
        <w:rPr>
          <w:color w:val="000000" w:themeColor="text1"/>
          <w:sz w:val="22"/>
        </w:rPr>
      </w:pPr>
    </w:p>
    <w:p w:rsidR="00C60699" w:rsidRPr="00B06FCE" w:rsidRDefault="00C60699" w:rsidP="00C60699">
      <w:pPr>
        <w:spacing w:line="240" w:lineRule="auto"/>
        <w:jc w:val="both"/>
        <w:rPr>
          <w:b/>
        </w:rPr>
      </w:pPr>
      <w:r w:rsidRPr="00B06FCE">
        <w:rPr>
          <w:b/>
        </w:rPr>
        <w:t>World War Eleven</w:t>
      </w:r>
    </w:p>
    <w:p w:rsidR="00C60699" w:rsidRPr="00B06FCE" w:rsidRDefault="00C60699" w:rsidP="00C60699">
      <w:pPr>
        <w:spacing w:line="240" w:lineRule="auto"/>
        <w:jc w:val="both"/>
        <w:rPr>
          <w:sz w:val="22"/>
        </w:rPr>
      </w:pPr>
      <w:r w:rsidRPr="00B06FCE">
        <w:rPr>
          <w:sz w:val="22"/>
        </w:rPr>
        <w:t xml:space="preserve">Young people cannot learn from history </w:t>
      </w:r>
      <w:r w:rsidR="00857287" w:rsidRPr="00B06FCE">
        <w:rPr>
          <w:sz w:val="22"/>
        </w:rPr>
        <w:t>anymore</w:t>
      </w:r>
      <w:r>
        <w:rPr>
          <w:sz w:val="22"/>
        </w:rPr>
        <w:t xml:space="preserve"> </w:t>
      </w:r>
      <w:r w:rsidRPr="00B06FCE">
        <w:rPr>
          <w:sz w:val="22"/>
        </w:rPr>
        <w:t>because for many years history has not been a</w:t>
      </w:r>
      <w:r>
        <w:rPr>
          <w:sz w:val="22"/>
        </w:rPr>
        <w:t xml:space="preserve"> </w:t>
      </w:r>
      <w:r w:rsidRPr="00B06FCE">
        <w:rPr>
          <w:sz w:val="22"/>
        </w:rPr>
        <w:t>required subject in secondary schools.</w:t>
      </w:r>
      <w:r>
        <w:rPr>
          <w:sz w:val="22"/>
        </w:rPr>
        <w:t xml:space="preserve"> This is a </w:t>
      </w:r>
      <w:r w:rsidRPr="00B06FCE">
        <w:rPr>
          <w:sz w:val="22"/>
        </w:rPr>
        <w:t>recent true story:</w:t>
      </w:r>
    </w:p>
    <w:p w:rsidR="00C60699" w:rsidRDefault="00C60699" w:rsidP="00C60699">
      <w:pPr>
        <w:spacing w:line="240" w:lineRule="auto"/>
        <w:jc w:val="both"/>
        <w:rPr>
          <w:sz w:val="22"/>
        </w:rPr>
      </w:pPr>
      <w:r>
        <w:rPr>
          <w:sz w:val="22"/>
        </w:rPr>
        <w:t>Theodore "Dutch</w:t>
      </w:r>
      <w:r w:rsidRPr="00B06FCE">
        <w:rPr>
          <w:sz w:val="22"/>
        </w:rPr>
        <w:t xml:space="preserve">" J. Van Kirk was the navigator on </w:t>
      </w:r>
      <w:r w:rsidR="00857287" w:rsidRPr="00B06FCE">
        <w:rPr>
          <w:sz w:val="22"/>
        </w:rPr>
        <w:t>the “</w:t>
      </w:r>
      <w:r w:rsidRPr="00B06FCE">
        <w:rPr>
          <w:sz w:val="22"/>
        </w:rPr>
        <w:t>Enola Gay" when it dropped the bomb at Hiroshima, Japan, and now is the last surviving crew member......wha</w:t>
      </w:r>
      <w:r>
        <w:rPr>
          <w:sz w:val="22"/>
        </w:rPr>
        <w:t>t follows below really happened.</w:t>
      </w:r>
      <w:r w:rsidRPr="00B06FCE">
        <w:rPr>
          <w:sz w:val="22"/>
        </w:rPr>
        <w:t xml:space="preserve"> </w:t>
      </w:r>
    </w:p>
    <w:p w:rsidR="00C60699" w:rsidRPr="00B06FCE" w:rsidRDefault="00C60699" w:rsidP="00C60699">
      <w:pPr>
        <w:spacing w:line="240" w:lineRule="auto"/>
        <w:jc w:val="both"/>
        <w:rPr>
          <w:sz w:val="22"/>
        </w:rPr>
      </w:pPr>
    </w:p>
    <w:p w:rsidR="00C60699" w:rsidRPr="00B06FCE" w:rsidRDefault="00C60699" w:rsidP="00C60699">
      <w:pPr>
        <w:spacing w:line="240" w:lineRule="auto"/>
        <w:jc w:val="both"/>
        <w:rPr>
          <w:sz w:val="22"/>
        </w:rPr>
      </w:pPr>
      <w:r w:rsidRPr="00B06FCE">
        <w:rPr>
          <w:sz w:val="22"/>
        </w:rPr>
        <w:t xml:space="preserve">Dutch was recently asked to speak at a grammar school. The young teacher introduced him by saying the speaker was a veteran of </w:t>
      </w:r>
      <w:r w:rsidRPr="0079478E">
        <w:rPr>
          <w:b/>
          <w:sz w:val="22"/>
        </w:rPr>
        <w:t>World War Eleven</w:t>
      </w:r>
      <w:r w:rsidRPr="00B06FCE">
        <w:rPr>
          <w:sz w:val="22"/>
        </w:rPr>
        <w:t xml:space="preserve"> (as in WWII). Dutch stood up and walked out of the school without saying a word. End of story. GOD HELP US</w:t>
      </w:r>
    </w:p>
    <w:p w:rsidR="00C60699" w:rsidRDefault="00C60699" w:rsidP="00E61F27">
      <w:pPr>
        <w:spacing w:line="240" w:lineRule="auto"/>
        <w:jc w:val="both"/>
        <w:rPr>
          <w:color w:val="000000" w:themeColor="text1"/>
          <w:sz w:val="22"/>
        </w:rPr>
      </w:pPr>
    </w:p>
    <w:p w:rsidR="003C6AA8" w:rsidRPr="00C86C8F" w:rsidRDefault="003F6A76" w:rsidP="00E61F27">
      <w:pPr>
        <w:spacing w:line="240" w:lineRule="auto"/>
        <w:jc w:val="both"/>
        <w:rPr>
          <w:b/>
          <w:color w:val="000000" w:themeColor="text1"/>
        </w:rPr>
      </w:pPr>
      <w:r>
        <w:rPr>
          <w:b/>
          <w:color w:val="000000" w:themeColor="text1"/>
        </w:rPr>
        <w:t>A</w:t>
      </w:r>
      <w:r w:rsidR="00C86C8F" w:rsidRPr="00C86C8F">
        <w:rPr>
          <w:b/>
          <w:color w:val="000000" w:themeColor="text1"/>
        </w:rPr>
        <w:t>ir Force Academy Honors Vietnam Veterans</w:t>
      </w:r>
    </w:p>
    <w:p w:rsidR="00C86C8F" w:rsidRDefault="00C86C8F" w:rsidP="00E61F27">
      <w:pPr>
        <w:spacing w:line="240" w:lineRule="auto"/>
        <w:jc w:val="both"/>
        <w:rPr>
          <w:color w:val="000000" w:themeColor="text1"/>
          <w:sz w:val="22"/>
        </w:rPr>
      </w:pPr>
      <w:r>
        <w:rPr>
          <w:color w:val="000000" w:themeColor="text1"/>
          <w:sz w:val="22"/>
        </w:rPr>
        <w:t xml:space="preserve">On November 10, 2018, </w:t>
      </w:r>
      <w:r w:rsidR="005B51B9">
        <w:rPr>
          <w:color w:val="000000" w:themeColor="text1"/>
          <w:sz w:val="22"/>
        </w:rPr>
        <w:t xml:space="preserve">a </w:t>
      </w:r>
      <w:r>
        <w:rPr>
          <w:color w:val="000000" w:themeColor="text1"/>
          <w:sz w:val="22"/>
        </w:rPr>
        <w:t>membe</w:t>
      </w:r>
      <w:r w:rsidR="003F6A76">
        <w:rPr>
          <w:color w:val="000000" w:themeColor="text1"/>
          <w:sz w:val="22"/>
        </w:rPr>
        <w:t>r of each branch of service was</w:t>
      </w:r>
      <w:r>
        <w:rPr>
          <w:color w:val="000000" w:themeColor="text1"/>
          <w:sz w:val="22"/>
        </w:rPr>
        <w:t xml:space="preserve"> honored during hal</w:t>
      </w:r>
      <w:r w:rsidR="005B51B9">
        <w:rPr>
          <w:color w:val="000000" w:themeColor="text1"/>
          <w:sz w:val="22"/>
        </w:rPr>
        <w:t>ftime of the Air Force Falcons/</w:t>
      </w:r>
      <w:r>
        <w:rPr>
          <w:color w:val="000000" w:themeColor="text1"/>
          <w:sz w:val="22"/>
        </w:rPr>
        <w:t>New Mexico Lobos football game. Each person received the 50</w:t>
      </w:r>
      <w:r w:rsidRPr="00C86C8F">
        <w:rPr>
          <w:color w:val="000000" w:themeColor="text1"/>
          <w:sz w:val="22"/>
          <w:vertAlign w:val="superscript"/>
        </w:rPr>
        <w:t>th</w:t>
      </w:r>
      <w:r>
        <w:rPr>
          <w:color w:val="000000" w:themeColor="text1"/>
          <w:sz w:val="22"/>
        </w:rPr>
        <w:t xml:space="preserve"> Vietnam Anniversary Pin from either an Air Force General or Colonel.</w:t>
      </w:r>
      <w:r w:rsidR="00D72531">
        <w:rPr>
          <w:color w:val="000000" w:themeColor="text1"/>
          <w:sz w:val="22"/>
        </w:rPr>
        <w:t xml:space="preserve"> Facing the awardees </w:t>
      </w:r>
      <w:r w:rsidR="005B51B9">
        <w:rPr>
          <w:color w:val="000000" w:themeColor="text1"/>
          <w:sz w:val="22"/>
        </w:rPr>
        <w:t xml:space="preserve">Left to Right </w:t>
      </w:r>
      <w:r w:rsidR="00D72531">
        <w:rPr>
          <w:color w:val="000000" w:themeColor="text1"/>
          <w:sz w:val="22"/>
        </w:rPr>
        <w:t>the branches were: Air Force, Army, Coast Guard, Marine Corps, Navy, and Air Force POW.</w:t>
      </w:r>
    </w:p>
    <w:p w:rsidR="00C86C8F" w:rsidRDefault="00C86C8F" w:rsidP="00E61F27">
      <w:pPr>
        <w:spacing w:line="240" w:lineRule="auto"/>
        <w:jc w:val="both"/>
        <w:rPr>
          <w:color w:val="000000" w:themeColor="text1"/>
          <w:sz w:val="22"/>
        </w:rPr>
      </w:pPr>
      <w:r>
        <w:rPr>
          <w:noProof/>
          <w:color w:val="000000" w:themeColor="text1"/>
          <w:sz w:val="22"/>
        </w:rPr>
        <w:lastRenderedPageBreak/>
        <w:drawing>
          <wp:inline distT="0" distB="0" distL="0" distR="0">
            <wp:extent cx="3429000" cy="2289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954187575_3053d20a55_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9000" cy="2289175"/>
                    </a:xfrm>
                    <a:prstGeom prst="rect">
                      <a:avLst/>
                    </a:prstGeom>
                  </pic:spPr>
                </pic:pic>
              </a:graphicData>
            </a:graphic>
          </wp:inline>
        </w:drawing>
      </w:r>
    </w:p>
    <w:p w:rsidR="00B44535" w:rsidRDefault="004B0325" w:rsidP="004B0325">
      <w:pPr>
        <w:spacing w:line="240" w:lineRule="auto"/>
        <w:jc w:val="center"/>
        <w:rPr>
          <w:color w:val="000000" w:themeColor="text1"/>
          <w:sz w:val="22"/>
        </w:rPr>
      </w:pPr>
      <w:r>
        <w:rPr>
          <w:color w:val="000000" w:themeColor="text1"/>
          <w:sz w:val="22"/>
        </w:rPr>
        <w:t xml:space="preserve">Brig Gen </w:t>
      </w:r>
      <w:r w:rsidRPr="004B0325">
        <w:rPr>
          <w:color w:val="000000" w:themeColor="text1"/>
          <w:sz w:val="22"/>
        </w:rPr>
        <w:t xml:space="preserve">Ruben “Randy” </w:t>
      </w:r>
      <w:proofErr w:type="spellStart"/>
      <w:r w:rsidRPr="004B0325">
        <w:rPr>
          <w:color w:val="000000" w:themeColor="text1"/>
          <w:sz w:val="22"/>
        </w:rPr>
        <w:t>Cubero</w:t>
      </w:r>
      <w:proofErr w:type="spellEnd"/>
      <w:r>
        <w:rPr>
          <w:color w:val="000000" w:themeColor="text1"/>
          <w:sz w:val="22"/>
        </w:rPr>
        <w:t xml:space="preserve"> - </w:t>
      </w:r>
      <w:r w:rsidR="00B44535">
        <w:rPr>
          <w:color w:val="000000" w:themeColor="text1"/>
          <w:sz w:val="22"/>
        </w:rPr>
        <w:t>Air Force</w:t>
      </w:r>
    </w:p>
    <w:p w:rsidR="00B44535" w:rsidRDefault="00B44535" w:rsidP="00E61F27">
      <w:pPr>
        <w:spacing w:line="240" w:lineRule="auto"/>
        <w:jc w:val="both"/>
        <w:rPr>
          <w:color w:val="000000" w:themeColor="text1"/>
          <w:sz w:val="22"/>
        </w:rPr>
      </w:pPr>
      <w:r>
        <w:rPr>
          <w:noProof/>
          <w:color w:val="000000" w:themeColor="text1"/>
          <w:sz w:val="22"/>
        </w:rPr>
        <w:drawing>
          <wp:inline distT="0" distB="0" distL="0" distR="0">
            <wp:extent cx="3429000" cy="2289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954186915_16386b4536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2289175"/>
                    </a:xfrm>
                    <a:prstGeom prst="rect">
                      <a:avLst/>
                    </a:prstGeom>
                  </pic:spPr>
                </pic:pic>
              </a:graphicData>
            </a:graphic>
          </wp:inline>
        </w:drawing>
      </w:r>
    </w:p>
    <w:p w:rsidR="00C86C8F" w:rsidRDefault="00B44535" w:rsidP="00B44535">
      <w:pPr>
        <w:spacing w:line="240" w:lineRule="auto"/>
        <w:jc w:val="center"/>
        <w:rPr>
          <w:color w:val="000000" w:themeColor="text1"/>
          <w:sz w:val="22"/>
        </w:rPr>
      </w:pPr>
      <w:r>
        <w:rPr>
          <w:color w:val="000000" w:themeColor="text1"/>
          <w:sz w:val="22"/>
        </w:rPr>
        <w:t>Army</w:t>
      </w:r>
    </w:p>
    <w:p w:rsidR="00C86C8F" w:rsidRDefault="00C86C8F" w:rsidP="00E61F27">
      <w:pPr>
        <w:spacing w:line="240" w:lineRule="auto"/>
        <w:jc w:val="both"/>
        <w:rPr>
          <w:color w:val="000000" w:themeColor="text1"/>
          <w:sz w:val="22"/>
        </w:rPr>
      </w:pPr>
      <w:r>
        <w:rPr>
          <w:noProof/>
          <w:color w:val="000000" w:themeColor="text1"/>
          <w:sz w:val="22"/>
        </w:rPr>
        <w:drawing>
          <wp:inline distT="0" distB="0" distL="0" distR="0">
            <wp:extent cx="3429000" cy="2289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954186235_f06b6e4fff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2289175"/>
                    </a:xfrm>
                    <a:prstGeom prst="rect">
                      <a:avLst/>
                    </a:prstGeom>
                  </pic:spPr>
                </pic:pic>
              </a:graphicData>
            </a:graphic>
          </wp:inline>
        </w:drawing>
      </w:r>
    </w:p>
    <w:p w:rsidR="00B44535" w:rsidRDefault="004B0325" w:rsidP="00B44535">
      <w:pPr>
        <w:spacing w:line="240" w:lineRule="auto"/>
        <w:jc w:val="center"/>
        <w:rPr>
          <w:color w:val="000000" w:themeColor="text1"/>
          <w:sz w:val="22"/>
        </w:rPr>
      </w:pPr>
      <w:r>
        <w:rPr>
          <w:color w:val="000000" w:themeColor="text1"/>
          <w:sz w:val="22"/>
        </w:rPr>
        <w:t xml:space="preserve">Master Chief Jack Hunter - </w:t>
      </w:r>
      <w:r w:rsidR="00B44535">
        <w:rPr>
          <w:color w:val="000000" w:themeColor="text1"/>
          <w:sz w:val="22"/>
        </w:rPr>
        <w:t>Coast Guard</w:t>
      </w:r>
    </w:p>
    <w:p w:rsidR="00B44535" w:rsidRDefault="00B44535" w:rsidP="00E61F27">
      <w:pPr>
        <w:spacing w:line="240" w:lineRule="auto"/>
        <w:jc w:val="both"/>
        <w:rPr>
          <w:color w:val="000000" w:themeColor="text1"/>
          <w:sz w:val="22"/>
        </w:rPr>
      </w:pPr>
      <w:r>
        <w:rPr>
          <w:noProof/>
          <w:color w:val="000000" w:themeColor="text1"/>
          <w:sz w:val="22"/>
        </w:rPr>
        <w:drawing>
          <wp:inline distT="0" distB="0" distL="0" distR="0">
            <wp:extent cx="3429000" cy="2289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050832510_515bfd6d27_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2289175"/>
                    </a:xfrm>
                    <a:prstGeom prst="rect">
                      <a:avLst/>
                    </a:prstGeom>
                  </pic:spPr>
                </pic:pic>
              </a:graphicData>
            </a:graphic>
          </wp:inline>
        </w:drawing>
      </w:r>
    </w:p>
    <w:p w:rsidR="00C86C8F" w:rsidRDefault="004B0325" w:rsidP="00B44535">
      <w:pPr>
        <w:spacing w:line="240" w:lineRule="auto"/>
        <w:jc w:val="center"/>
        <w:rPr>
          <w:color w:val="000000" w:themeColor="text1"/>
          <w:sz w:val="22"/>
        </w:rPr>
      </w:pPr>
      <w:r>
        <w:rPr>
          <w:color w:val="000000" w:themeColor="text1"/>
          <w:sz w:val="22"/>
        </w:rPr>
        <w:t xml:space="preserve">CMSGT Pat Mesa - </w:t>
      </w:r>
      <w:r w:rsidR="00B44535">
        <w:rPr>
          <w:color w:val="000000" w:themeColor="text1"/>
          <w:sz w:val="22"/>
        </w:rPr>
        <w:t>Marine Corps</w:t>
      </w:r>
    </w:p>
    <w:p w:rsidR="00C86C8F" w:rsidRDefault="00C86C8F" w:rsidP="00E61F27">
      <w:pPr>
        <w:spacing w:line="240" w:lineRule="auto"/>
        <w:jc w:val="both"/>
        <w:rPr>
          <w:color w:val="000000" w:themeColor="text1"/>
          <w:sz w:val="22"/>
        </w:rPr>
      </w:pPr>
      <w:r>
        <w:rPr>
          <w:noProof/>
          <w:color w:val="000000" w:themeColor="text1"/>
          <w:sz w:val="22"/>
        </w:rPr>
        <w:drawing>
          <wp:inline distT="0" distB="0" distL="0" distR="0">
            <wp:extent cx="3429000" cy="2289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050832420_9ec45c3968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0" cy="2289175"/>
                    </a:xfrm>
                    <a:prstGeom prst="rect">
                      <a:avLst/>
                    </a:prstGeom>
                  </pic:spPr>
                </pic:pic>
              </a:graphicData>
            </a:graphic>
          </wp:inline>
        </w:drawing>
      </w:r>
    </w:p>
    <w:p w:rsidR="00C86C8F" w:rsidRDefault="004B0325" w:rsidP="00B44535">
      <w:pPr>
        <w:spacing w:line="240" w:lineRule="auto"/>
        <w:jc w:val="center"/>
        <w:rPr>
          <w:color w:val="000000" w:themeColor="text1"/>
          <w:sz w:val="22"/>
        </w:rPr>
      </w:pPr>
      <w:r>
        <w:rPr>
          <w:color w:val="000000" w:themeColor="text1"/>
          <w:sz w:val="22"/>
        </w:rPr>
        <w:t xml:space="preserve">CWO3 Bob Rotruck - </w:t>
      </w:r>
      <w:r w:rsidR="00B44535">
        <w:rPr>
          <w:color w:val="000000" w:themeColor="text1"/>
          <w:sz w:val="22"/>
        </w:rPr>
        <w:t>Navy</w:t>
      </w:r>
    </w:p>
    <w:p w:rsidR="00C86C8F" w:rsidRDefault="00C86C8F" w:rsidP="00E61F27">
      <w:pPr>
        <w:spacing w:line="240" w:lineRule="auto"/>
        <w:jc w:val="both"/>
        <w:rPr>
          <w:color w:val="000000" w:themeColor="text1"/>
          <w:sz w:val="22"/>
        </w:rPr>
      </w:pPr>
      <w:r>
        <w:rPr>
          <w:noProof/>
          <w:color w:val="000000" w:themeColor="text1"/>
          <w:sz w:val="22"/>
        </w:rPr>
        <w:drawing>
          <wp:inline distT="0" distB="0" distL="0" distR="0">
            <wp:extent cx="3429000" cy="2289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050832390_c1133381ce_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0" cy="2289175"/>
                    </a:xfrm>
                    <a:prstGeom prst="rect">
                      <a:avLst/>
                    </a:prstGeom>
                  </pic:spPr>
                </pic:pic>
              </a:graphicData>
            </a:graphic>
          </wp:inline>
        </w:drawing>
      </w:r>
    </w:p>
    <w:p w:rsidR="00D72531" w:rsidRDefault="00B44535" w:rsidP="00B44535">
      <w:pPr>
        <w:spacing w:line="240" w:lineRule="auto"/>
        <w:jc w:val="center"/>
        <w:rPr>
          <w:color w:val="000000" w:themeColor="text1"/>
          <w:sz w:val="22"/>
        </w:rPr>
      </w:pPr>
      <w:r>
        <w:rPr>
          <w:color w:val="000000" w:themeColor="text1"/>
          <w:sz w:val="22"/>
        </w:rPr>
        <w:t>Air Force former POW</w:t>
      </w:r>
    </w:p>
    <w:p w:rsidR="00D72531" w:rsidRPr="00D72531" w:rsidRDefault="00D72531" w:rsidP="00E61F27">
      <w:pPr>
        <w:spacing w:line="240" w:lineRule="auto"/>
        <w:jc w:val="both"/>
        <w:rPr>
          <w:color w:val="000000" w:themeColor="text1"/>
          <w:sz w:val="20"/>
        </w:rPr>
      </w:pPr>
      <w:r w:rsidRPr="00D72531">
        <w:rPr>
          <w:color w:val="000000" w:themeColor="text1"/>
          <w:sz w:val="20"/>
        </w:rPr>
        <w:t>(Editor’s note: I did not have all of the names of the recipients other than Jack Hunter, - USCG, Pat Mesa – USMC, and myself – USN.)</w:t>
      </w:r>
    </w:p>
    <w:p w:rsidR="00D72531" w:rsidRDefault="00D72531" w:rsidP="00E61F27">
      <w:pPr>
        <w:spacing w:line="240" w:lineRule="auto"/>
        <w:jc w:val="both"/>
        <w:rPr>
          <w:color w:val="000000" w:themeColor="text1"/>
          <w:sz w:val="22"/>
        </w:rPr>
      </w:pPr>
    </w:p>
    <w:p w:rsidR="00183B3B" w:rsidRPr="00183B3B" w:rsidRDefault="00183B3B" w:rsidP="00E61F27">
      <w:pPr>
        <w:spacing w:line="240" w:lineRule="auto"/>
        <w:jc w:val="both"/>
        <w:rPr>
          <w:b/>
          <w:color w:val="000000" w:themeColor="text1"/>
          <w:sz w:val="22"/>
        </w:rPr>
      </w:pPr>
      <w:r w:rsidRPr="00183B3B">
        <w:rPr>
          <w:b/>
          <w:color w:val="000000" w:themeColor="text1"/>
          <w:sz w:val="22"/>
        </w:rPr>
        <w:t>Veterans Day – Nov 11</w:t>
      </w:r>
      <w:r w:rsidRPr="00183B3B">
        <w:rPr>
          <w:b/>
          <w:color w:val="000000" w:themeColor="text1"/>
          <w:sz w:val="22"/>
          <w:vertAlign w:val="superscript"/>
        </w:rPr>
        <w:t>th</w:t>
      </w:r>
      <w:r w:rsidRPr="00183B3B">
        <w:rPr>
          <w:b/>
          <w:color w:val="000000" w:themeColor="text1"/>
          <w:sz w:val="22"/>
        </w:rPr>
        <w:t xml:space="preserve"> – Honor Bell</w:t>
      </w:r>
    </w:p>
    <w:p w:rsidR="00183B3B" w:rsidRDefault="00183B3B" w:rsidP="00E61F27">
      <w:pPr>
        <w:spacing w:line="240" w:lineRule="auto"/>
        <w:jc w:val="both"/>
        <w:rPr>
          <w:color w:val="000000" w:themeColor="text1"/>
          <w:sz w:val="22"/>
        </w:rPr>
      </w:pPr>
      <w:r>
        <w:rPr>
          <w:color w:val="000000" w:themeColor="text1"/>
          <w:sz w:val="22"/>
        </w:rPr>
        <w:t xml:space="preserve">Dave Lyons and Joe Dempsey tolled the bell on a very chilly Veterans Day at Fort Logan National Cemetery. </w:t>
      </w:r>
    </w:p>
    <w:p w:rsidR="00183B3B" w:rsidRDefault="00183B3B" w:rsidP="00E61F27">
      <w:pPr>
        <w:spacing w:line="240" w:lineRule="auto"/>
        <w:jc w:val="both"/>
        <w:rPr>
          <w:color w:val="000000" w:themeColor="text1"/>
          <w:sz w:val="22"/>
        </w:rPr>
      </w:pPr>
      <w:r>
        <w:rPr>
          <w:noProof/>
          <w:color w:val="000000" w:themeColor="text1"/>
          <w:sz w:val="22"/>
        </w:rPr>
        <w:lastRenderedPageBreak/>
        <w:drawing>
          <wp:inline distT="0" distB="0" distL="0" distR="0">
            <wp:extent cx="3429000" cy="2280285"/>
            <wp:effectExtent l="0" t="0" r="0" b="571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DSC_029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0" cy="2280285"/>
                    </a:xfrm>
                    <a:prstGeom prst="rect">
                      <a:avLst/>
                    </a:prstGeom>
                  </pic:spPr>
                </pic:pic>
              </a:graphicData>
            </a:graphic>
          </wp:inline>
        </w:drawing>
      </w:r>
    </w:p>
    <w:p w:rsidR="00183B3B" w:rsidRDefault="00183B3B" w:rsidP="00E61F27">
      <w:pPr>
        <w:spacing w:line="240" w:lineRule="auto"/>
        <w:jc w:val="both"/>
        <w:rPr>
          <w:color w:val="000000" w:themeColor="text1"/>
          <w:sz w:val="22"/>
        </w:rPr>
      </w:pPr>
    </w:p>
    <w:p w:rsidR="00183B3B" w:rsidRDefault="00183B3B" w:rsidP="00E61F27">
      <w:pPr>
        <w:spacing w:line="240" w:lineRule="auto"/>
        <w:jc w:val="both"/>
        <w:rPr>
          <w:color w:val="000000" w:themeColor="text1"/>
          <w:sz w:val="22"/>
        </w:rPr>
      </w:pPr>
      <w:r>
        <w:rPr>
          <w:noProof/>
          <w:color w:val="000000" w:themeColor="text1"/>
          <w:sz w:val="22"/>
        </w:rPr>
        <w:drawing>
          <wp:inline distT="0" distB="0" distL="0" distR="0">
            <wp:extent cx="3429000" cy="2280285"/>
            <wp:effectExtent l="0" t="0" r="0" b="571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DSC_031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9000" cy="2280285"/>
                    </a:xfrm>
                    <a:prstGeom prst="rect">
                      <a:avLst/>
                    </a:prstGeom>
                  </pic:spPr>
                </pic:pic>
              </a:graphicData>
            </a:graphic>
          </wp:inline>
        </w:drawing>
      </w:r>
    </w:p>
    <w:p w:rsidR="001D03E0" w:rsidRDefault="001D03E0" w:rsidP="00E61F27">
      <w:pPr>
        <w:spacing w:line="240" w:lineRule="auto"/>
        <w:jc w:val="both"/>
        <w:rPr>
          <w:color w:val="000000" w:themeColor="text1"/>
          <w:sz w:val="22"/>
        </w:rPr>
      </w:pPr>
    </w:p>
    <w:p w:rsidR="001D03E0" w:rsidRPr="001D03E0" w:rsidRDefault="00AB557C" w:rsidP="00E61F27">
      <w:pPr>
        <w:spacing w:line="240" w:lineRule="auto"/>
        <w:jc w:val="both"/>
        <w:rPr>
          <w:b/>
          <w:color w:val="000000" w:themeColor="text1"/>
        </w:rPr>
      </w:pPr>
      <w:r>
        <w:rPr>
          <w:b/>
          <w:color w:val="000000" w:themeColor="text1"/>
        </w:rPr>
        <w:t>2018</w:t>
      </w:r>
      <w:r w:rsidR="001D03E0" w:rsidRPr="001D03E0">
        <w:rPr>
          <w:b/>
          <w:color w:val="000000" w:themeColor="text1"/>
        </w:rPr>
        <w:t xml:space="preserve"> End of Year Holiday Brunch</w:t>
      </w:r>
    </w:p>
    <w:p w:rsidR="001D03E0" w:rsidRDefault="001D03E0" w:rsidP="00E61F27">
      <w:pPr>
        <w:spacing w:line="240" w:lineRule="auto"/>
        <w:jc w:val="both"/>
        <w:rPr>
          <w:color w:val="000000" w:themeColor="text1"/>
          <w:sz w:val="22"/>
        </w:rPr>
      </w:pPr>
      <w:r>
        <w:rPr>
          <w:color w:val="000000" w:themeColor="text1"/>
          <w:sz w:val="22"/>
        </w:rPr>
        <w:t>WOW!! What a great turnout for our year end gala at the Golden Corral in Centennial, December 15</w:t>
      </w:r>
      <w:r w:rsidRPr="001D03E0">
        <w:rPr>
          <w:color w:val="000000" w:themeColor="text1"/>
          <w:sz w:val="22"/>
          <w:vertAlign w:val="superscript"/>
        </w:rPr>
        <w:t>th</w:t>
      </w:r>
      <w:r>
        <w:rPr>
          <w:color w:val="000000" w:themeColor="text1"/>
          <w:sz w:val="22"/>
        </w:rPr>
        <w:t>. The Chapter Social Committee did a superb job of putting the event together and the food wasn’t too shabby either. (Editor’s note: I only went back 3 times for a plate, but the last one was only dessert</w:t>
      </w:r>
      <w:r w:rsidRPr="001D03E0">
        <w:rPr>
          <w:b/>
          <w:color w:val="000000" w:themeColor="text1"/>
          <w:sz w:val="18"/>
        </w:rPr>
        <w:t>s</w:t>
      </w:r>
      <w:r>
        <w:rPr>
          <w:color w:val="000000" w:themeColor="text1"/>
          <w:sz w:val="22"/>
        </w:rPr>
        <w:t xml:space="preserve"> [3 on a big plate])</w:t>
      </w:r>
    </w:p>
    <w:p w:rsidR="001D03E0" w:rsidRDefault="001D03E0" w:rsidP="00E61F2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DSCF154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1D03E0" w:rsidRDefault="001D03E0" w:rsidP="00E61F27">
      <w:pPr>
        <w:spacing w:line="240" w:lineRule="auto"/>
        <w:jc w:val="both"/>
        <w:rPr>
          <w:color w:val="000000" w:themeColor="text1"/>
          <w:sz w:val="22"/>
        </w:rPr>
      </w:pPr>
    </w:p>
    <w:p w:rsidR="00183B3B" w:rsidRDefault="001D03E0" w:rsidP="00E61F2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DSCF15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1D03E0" w:rsidRDefault="001D03E0" w:rsidP="00E61F27">
      <w:pPr>
        <w:spacing w:line="240" w:lineRule="auto"/>
        <w:jc w:val="both"/>
        <w:rPr>
          <w:color w:val="000000" w:themeColor="text1"/>
          <w:sz w:val="22"/>
        </w:rPr>
      </w:pPr>
    </w:p>
    <w:p w:rsidR="0001734D" w:rsidRDefault="0001734D" w:rsidP="00E61F2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DSCF154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01734D" w:rsidRDefault="0001734D" w:rsidP="00E61F27">
      <w:pPr>
        <w:spacing w:line="240" w:lineRule="auto"/>
        <w:jc w:val="both"/>
        <w:rPr>
          <w:color w:val="000000" w:themeColor="text1"/>
          <w:sz w:val="22"/>
        </w:rPr>
      </w:pPr>
    </w:p>
    <w:p w:rsidR="001D03E0" w:rsidRDefault="001D03E0" w:rsidP="00E61F2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DSCF15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1D03E0" w:rsidRDefault="001D03E0" w:rsidP="001D03E0">
      <w:pPr>
        <w:spacing w:line="240" w:lineRule="auto"/>
        <w:jc w:val="center"/>
        <w:rPr>
          <w:color w:val="000000" w:themeColor="text1"/>
          <w:sz w:val="22"/>
        </w:rPr>
      </w:pPr>
      <w:r>
        <w:rPr>
          <w:color w:val="000000" w:themeColor="text1"/>
          <w:sz w:val="22"/>
        </w:rPr>
        <w:t>More chances were sold for this beautiful quilt.</w:t>
      </w:r>
    </w:p>
    <w:p w:rsidR="001D03E0" w:rsidRDefault="001D03E0" w:rsidP="00E61F27">
      <w:pPr>
        <w:spacing w:line="240" w:lineRule="auto"/>
        <w:jc w:val="both"/>
        <w:rPr>
          <w:color w:val="000000" w:themeColor="text1"/>
          <w:sz w:val="22"/>
        </w:rPr>
      </w:pPr>
    </w:p>
    <w:p w:rsidR="00315B92" w:rsidRPr="00315B92" w:rsidRDefault="00315B92" w:rsidP="008609E2">
      <w:pPr>
        <w:spacing w:line="240" w:lineRule="auto"/>
        <w:rPr>
          <w:b/>
          <w:i/>
          <w:color w:val="000000" w:themeColor="text1"/>
          <w:sz w:val="28"/>
        </w:rPr>
      </w:pPr>
      <w:bookmarkStart w:id="8" w:name="Announcementcorner"/>
      <w:r w:rsidRPr="00315B92">
        <w:rPr>
          <w:b/>
          <w:i/>
          <w:color w:val="000000" w:themeColor="text1"/>
          <w:sz w:val="28"/>
        </w:rPr>
        <w:t>Announcement Corner</w:t>
      </w:r>
    </w:p>
    <w:p w:rsidR="00FD6D93" w:rsidRDefault="00FD6D93" w:rsidP="00AD246A">
      <w:pPr>
        <w:spacing w:line="240" w:lineRule="auto"/>
        <w:jc w:val="both"/>
        <w:rPr>
          <w:color w:val="000000" w:themeColor="text1"/>
          <w:sz w:val="22"/>
        </w:rPr>
      </w:pPr>
      <w:bookmarkStart w:id="9" w:name="Booksarticles"/>
      <w:bookmarkEnd w:id="8"/>
      <w:r w:rsidRPr="00FD6D93">
        <w:rPr>
          <w:b/>
          <w:bCs/>
          <w:color w:val="000000" w:themeColor="text1"/>
          <w:sz w:val="22"/>
        </w:rPr>
        <w:t>Tomb of the Unknowns Guards Begin Use of Custom M17 Pistols</w:t>
      </w:r>
    </w:p>
    <w:p w:rsidR="00FD6D93" w:rsidRPr="00FD6D93" w:rsidRDefault="00FD6D93" w:rsidP="00FD6D93">
      <w:pPr>
        <w:spacing w:line="240" w:lineRule="auto"/>
        <w:jc w:val="both"/>
        <w:rPr>
          <w:color w:val="000000" w:themeColor="text1"/>
          <w:sz w:val="22"/>
        </w:rPr>
      </w:pPr>
      <w:r w:rsidRPr="00FD6D93">
        <w:rPr>
          <w:color w:val="000000" w:themeColor="text1"/>
          <w:sz w:val="22"/>
        </w:rPr>
        <w:lastRenderedPageBreak/>
        <w:t>Tomb Guards from the US Army’s 3d U.S. Infantry Regiment (The Old Guard) were presented with 4 ceremonial M17 pistols at Arlington National Cemetery. These works of art were created by SIG SAUER specifically for use by the Guards.</w:t>
      </w:r>
    </w:p>
    <w:p w:rsidR="00FD6D93" w:rsidRPr="00FD6D93" w:rsidRDefault="00FD6D93" w:rsidP="00FD6D93">
      <w:pPr>
        <w:spacing w:line="240" w:lineRule="auto"/>
        <w:jc w:val="both"/>
        <w:rPr>
          <w:color w:val="000000" w:themeColor="text1"/>
          <w:sz w:val="22"/>
        </w:rPr>
      </w:pPr>
      <w:r>
        <w:rPr>
          <w:noProof/>
          <w:color w:val="000000" w:themeColor="text1"/>
          <w:sz w:val="22"/>
        </w:rPr>
        <w:drawing>
          <wp:inline distT="0" distB="0" distL="0" distR="0">
            <wp:extent cx="3429000" cy="2282190"/>
            <wp:effectExtent l="0" t="0" r="0" b="381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001.jpg"/>
                    <pic:cNvPicPr/>
                  </pic:nvPicPr>
                  <pic:blipFill>
                    <a:blip r:embed="rId41">
                      <a:extLst>
                        <a:ext uri="{28A0092B-C50C-407E-A947-70E740481C1C}">
                          <a14:useLocalDpi xmlns:a14="http://schemas.microsoft.com/office/drawing/2010/main" val="0"/>
                        </a:ext>
                      </a:extLst>
                    </a:blip>
                    <a:stretch>
                      <a:fillRect/>
                    </a:stretch>
                  </pic:blipFill>
                  <pic:spPr>
                    <a:xfrm>
                      <a:off x="0" y="0"/>
                      <a:ext cx="3429000" cy="2282190"/>
                    </a:xfrm>
                    <a:prstGeom prst="rect">
                      <a:avLst/>
                    </a:prstGeom>
                  </pic:spPr>
                </pic:pic>
              </a:graphicData>
            </a:graphic>
          </wp:inline>
        </w:drawing>
      </w:r>
    </w:p>
    <w:p w:rsidR="00FD6D93" w:rsidRPr="00FD6D93" w:rsidRDefault="00FD6D93" w:rsidP="00FD6D93">
      <w:pPr>
        <w:spacing w:line="240" w:lineRule="auto"/>
        <w:jc w:val="both"/>
        <w:rPr>
          <w:color w:val="000000" w:themeColor="text1"/>
          <w:sz w:val="22"/>
        </w:rPr>
      </w:pPr>
      <w:r w:rsidRPr="00FD6D93">
        <w:rPr>
          <w:color w:val="000000" w:themeColor="text1"/>
          <w:sz w:val="22"/>
        </w:rPr>
        <w:t>This ceremony marks the first use of the M17, which will accompany the Sentinels of the Tomb of the Unknown Soldiers as they stand guard 24 hours a day, 7 days a week, 365 days a year.</w:t>
      </w:r>
    </w:p>
    <w:p w:rsidR="00FD6D93" w:rsidRPr="00FD6D93" w:rsidRDefault="00FD6D93" w:rsidP="00FD6D93">
      <w:pPr>
        <w:spacing w:line="240" w:lineRule="auto"/>
        <w:jc w:val="both"/>
        <w:rPr>
          <w:color w:val="000000" w:themeColor="text1"/>
          <w:sz w:val="22"/>
        </w:rPr>
      </w:pPr>
      <w:r>
        <w:rPr>
          <w:noProof/>
          <w:color w:val="000000" w:themeColor="text1"/>
          <w:sz w:val="22"/>
        </w:rPr>
        <w:drawing>
          <wp:inline distT="0" distB="0" distL="0" distR="0">
            <wp:extent cx="3429000" cy="2277110"/>
            <wp:effectExtent l="0" t="0" r="0" b="889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002.jpg"/>
                    <pic:cNvPicPr/>
                  </pic:nvPicPr>
                  <pic:blipFill>
                    <a:blip r:embed="rId42">
                      <a:extLst>
                        <a:ext uri="{28A0092B-C50C-407E-A947-70E740481C1C}">
                          <a14:useLocalDpi xmlns:a14="http://schemas.microsoft.com/office/drawing/2010/main" val="0"/>
                        </a:ext>
                      </a:extLst>
                    </a:blip>
                    <a:stretch>
                      <a:fillRect/>
                    </a:stretch>
                  </pic:blipFill>
                  <pic:spPr>
                    <a:xfrm>
                      <a:off x="0" y="0"/>
                      <a:ext cx="3429000" cy="2277110"/>
                    </a:xfrm>
                    <a:prstGeom prst="rect">
                      <a:avLst/>
                    </a:prstGeom>
                  </pic:spPr>
                </pic:pic>
              </a:graphicData>
            </a:graphic>
          </wp:inline>
        </w:drawing>
      </w:r>
    </w:p>
    <w:p w:rsidR="00FD6D93" w:rsidRPr="00FD6D93" w:rsidRDefault="00FD6D93" w:rsidP="00FD6D93">
      <w:pPr>
        <w:spacing w:line="240" w:lineRule="auto"/>
        <w:jc w:val="both"/>
        <w:rPr>
          <w:color w:val="000000" w:themeColor="text1"/>
          <w:sz w:val="22"/>
        </w:rPr>
      </w:pPr>
      <w:r w:rsidRPr="00FD6D93">
        <w:rPr>
          <w:color w:val="000000" w:themeColor="text1"/>
          <w:sz w:val="22"/>
        </w:rPr>
        <w:t>The unique distinguishing features for the M17 Tomb of the Unknown Pistols include:</w:t>
      </w:r>
    </w:p>
    <w:p w:rsidR="00FD6D93" w:rsidRPr="00FD6D93" w:rsidRDefault="00FD6D93" w:rsidP="00FD6D93">
      <w:pPr>
        <w:spacing w:line="240" w:lineRule="auto"/>
        <w:jc w:val="both"/>
        <w:rPr>
          <w:color w:val="000000" w:themeColor="text1"/>
          <w:sz w:val="22"/>
        </w:rPr>
      </w:pPr>
      <w:r>
        <w:rPr>
          <w:noProof/>
          <w:color w:val="000000" w:themeColor="text1"/>
          <w:sz w:val="22"/>
        </w:rPr>
        <w:drawing>
          <wp:inline distT="0" distB="0" distL="0" distR="0">
            <wp:extent cx="3429000" cy="2282190"/>
            <wp:effectExtent l="0" t="0" r="0" b="381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003.jpg"/>
                    <pic:cNvPicPr/>
                  </pic:nvPicPr>
                  <pic:blipFill>
                    <a:blip r:embed="rId43">
                      <a:extLst>
                        <a:ext uri="{28A0092B-C50C-407E-A947-70E740481C1C}">
                          <a14:useLocalDpi xmlns:a14="http://schemas.microsoft.com/office/drawing/2010/main" val="0"/>
                        </a:ext>
                      </a:extLst>
                    </a:blip>
                    <a:stretch>
                      <a:fillRect/>
                    </a:stretch>
                  </pic:blipFill>
                  <pic:spPr>
                    <a:xfrm>
                      <a:off x="0" y="0"/>
                      <a:ext cx="3429000" cy="2282190"/>
                    </a:xfrm>
                    <a:prstGeom prst="rect">
                      <a:avLst/>
                    </a:prstGeom>
                  </pic:spPr>
                </pic:pic>
              </a:graphicData>
            </a:graphic>
          </wp:inline>
        </w:drawing>
      </w:r>
    </w:p>
    <w:p w:rsidR="00FD6D93" w:rsidRPr="00FD6D93" w:rsidRDefault="00FD6D93" w:rsidP="00FD6D93">
      <w:pPr>
        <w:spacing w:line="240" w:lineRule="auto"/>
        <w:jc w:val="both"/>
        <w:rPr>
          <w:color w:val="000000" w:themeColor="text1"/>
          <w:sz w:val="22"/>
        </w:rPr>
      </w:pPr>
      <w:r w:rsidRPr="00FD6D93">
        <w:rPr>
          <w:color w:val="000000" w:themeColor="text1"/>
          <w:sz w:val="22"/>
        </w:rPr>
        <w:t xml:space="preserve">Pistol Names: each of the four pistols bears the name of Silence, Respect, Dignity, or Perseverance and is featured on the dust cover. Dignity and Perseverance </w:t>
      </w:r>
      <w:r w:rsidRPr="00FD6D93">
        <w:rPr>
          <w:color w:val="000000" w:themeColor="text1"/>
          <w:sz w:val="22"/>
        </w:rPr>
        <w:t>represent The Sentinels Creed, and Silence and Respect represent the request to the public by Arlington National Cemetery when visiting the Tomb of the Unknown, and during the Changing of the Guard;</w:t>
      </w:r>
    </w:p>
    <w:p w:rsidR="00FD6D93" w:rsidRPr="00FD6D93" w:rsidRDefault="00FD6D93" w:rsidP="00FD6D93">
      <w:pPr>
        <w:spacing w:line="240" w:lineRule="auto"/>
        <w:jc w:val="both"/>
        <w:rPr>
          <w:color w:val="000000" w:themeColor="text1"/>
          <w:sz w:val="22"/>
        </w:rPr>
      </w:pPr>
    </w:p>
    <w:p w:rsidR="00FD6D93" w:rsidRPr="00FD6D93" w:rsidRDefault="00FD6D93" w:rsidP="00FD6D93">
      <w:pPr>
        <w:spacing w:line="240" w:lineRule="auto"/>
        <w:jc w:val="both"/>
        <w:rPr>
          <w:color w:val="000000" w:themeColor="text1"/>
          <w:sz w:val="22"/>
        </w:rPr>
      </w:pPr>
      <w:r w:rsidRPr="00FD6D93">
        <w:rPr>
          <w:color w:val="000000" w:themeColor="text1"/>
          <w:sz w:val="22"/>
        </w:rPr>
        <w:t>Custom Wood Grips: in 1921 the chosen Unknown was transported to the United States of America aboard the USS Olympia. The custom wood grips are made with wood from the USS Olympia and include the crest of the 3rd Guard, Tomb of the Unknown Soldier identification badge inset;</w:t>
      </w:r>
    </w:p>
    <w:p w:rsidR="00FD6D93" w:rsidRPr="00FD6D93" w:rsidRDefault="00FD6D93" w:rsidP="00FD6D93">
      <w:pPr>
        <w:spacing w:line="240" w:lineRule="auto"/>
        <w:jc w:val="both"/>
        <w:rPr>
          <w:color w:val="000000" w:themeColor="text1"/>
          <w:sz w:val="22"/>
        </w:rPr>
      </w:pPr>
    </w:p>
    <w:p w:rsidR="00FD6D93" w:rsidRPr="00FD6D93" w:rsidRDefault="00FD6D93" w:rsidP="00FD6D93">
      <w:pPr>
        <w:spacing w:line="240" w:lineRule="auto"/>
        <w:jc w:val="both"/>
        <w:rPr>
          <w:color w:val="000000" w:themeColor="text1"/>
          <w:sz w:val="22"/>
        </w:rPr>
      </w:pPr>
      <w:r w:rsidRPr="00FD6D93">
        <w:rPr>
          <w:color w:val="000000" w:themeColor="text1"/>
          <w:sz w:val="22"/>
        </w:rPr>
        <w:t>Cocking Serrations: XXI cocking serrations are engraved on the slide to signify the twenty-one steps it takes for the Tomb Sentinels to walk by the Tomb of the Unknowns and the military honor of a 21 Gun Salute;</w:t>
      </w:r>
    </w:p>
    <w:p w:rsidR="00FD6D93" w:rsidRPr="00FD6D93" w:rsidRDefault="00FD6D93" w:rsidP="00FD6D93">
      <w:pPr>
        <w:spacing w:line="240" w:lineRule="auto"/>
        <w:jc w:val="both"/>
        <w:rPr>
          <w:color w:val="000000" w:themeColor="text1"/>
          <w:sz w:val="22"/>
        </w:rPr>
      </w:pPr>
    </w:p>
    <w:p w:rsidR="00FD6D93" w:rsidRPr="00FD6D93" w:rsidRDefault="00FD6D93" w:rsidP="00FD6D93">
      <w:pPr>
        <w:spacing w:line="240" w:lineRule="auto"/>
        <w:jc w:val="both"/>
        <w:rPr>
          <w:color w:val="000000" w:themeColor="text1"/>
          <w:sz w:val="22"/>
        </w:rPr>
      </w:pPr>
      <w:r w:rsidRPr="00FD6D93">
        <w:rPr>
          <w:color w:val="000000" w:themeColor="text1"/>
          <w:sz w:val="22"/>
        </w:rPr>
        <w:t xml:space="preserve">Sight Plate: an engraved impression of the Greek Figures featured on the east panel of the Tomb </w:t>
      </w:r>
      <w:proofErr w:type="gramStart"/>
      <w:r w:rsidRPr="00FD6D93">
        <w:rPr>
          <w:color w:val="000000" w:themeColor="text1"/>
          <w:sz w:val="22"/>
        </w:rPr>
        <w:t>“ Peace</w:t>
      </w:r>
      <w:proofErr w:type="gramEnd"/>
      <w:r w:rsidRPr="00FD6D93">
        <w:rPr>
          <w:color w:val="000000" w:themeColor="text1"/>
          <w:sz w:val="22"/>
        </w:rPr>
        <w:t>, Victory, and Valor “ are featured on the sight plate;</w:t>
      </w:r>
    </w:p>
    <w:p w:rsidR="00FD6D93" w:rsidRPr="00FD6D93" w:rsidRDefault="00FD6D93" w:rsidP="00FD6D93">
      <w:pPr>
        <w:spacing w:line="240" w:lineRule="auto"/>
        <w:jc w:val="both"/>
        <w:rPr>
          <w:color w:val="000000" w:themeColor="text1"/>
          <w:sz w:val="22"/>
        </w:rPr>
      </w:pPr>
    </w:p>
    <w:p w:rsidR="00FD6D93" w:rsidRPr="00FD6D93" w:rsidRDefault="00FD6D93" w:rsidP="00FD6D93">
      <w:pPr>
        <w:spacing w:line="240" w:lineRule="auto"/>
        <w:jc w:val="both"/>
        <w:rPr>
          <w:color w:val="000000" w:themeColor="text1"/>
          <w:sz w:val="22"/>
        </w:rPr>
      </w:pPr>
      <w:r w:rsidRPr="00FD6D93">
        <w:rPr>
          <w:color w:val="000000" w:themeColor="text1"/>
          <w:sz w:val="22"/>
        </w:rPr>
        <w:t>Sights: a glass insert made with marble dust from the Tomb of the Unknown fills the sights of the ceremonial pistols;</w:t>
      </w:r>
    </w:p>
    <w:p w:rsidR="00FD6D93" w:rsidRPr="00FD6D93" w:rsidRDefault="00FD6D93" w:rsidP="00FD6D93">
      <w:pPr>
        <w:spacing w:line="240" w:lineRule="auto"/>
        <w:jc w:val="both"/>
        <w:rPr>
          <w:color w:val="000000" w:themeColor="text1"/>
          <w:sz w:val="22"/>
        </w:rPr>
      </w:pPr>
    </w:p>
    <w:p w:rsidR="00FD6D93" w:rsidRPr="00FD6D93" w:rsidRDefault="00FD6D93" w:rsidP="00FD6D93">
      <w:pPr>
        <w:spacing w:line="240" w:lineRule="auto"/>
        <w:jc w:val="both"/>
        <w:rPr>
          <w:color w:val="000000" w:themeColor="text1"/>
          <w:sz w:val="22"/>
        </w:rPr>
      </w:pPr>
      <w:r w:rsidRPr="00FD6D93">
        <w:rPr>
          <w:color w:val="000000" w:themeColor="text1"/>
          <w:sz w:val="22"/>
        </w:rPr>
        <w:t>Engraved Magazines: the 21-round magazines feature an aluminum base plate engraved with the names of the Greek figures featured on the Tomb of the Unknown “ Peace, Victory, and Valor “ and include a name plate on the bottom of the magazine engraved with the Tomb Sentinel badge number.</w:t>
      </w:r>
    </w:p>
    <w:p w:rsidR="00FD6D93" w:rsidRPr="00FD6D93" w:rsidRDefault="00FD6D93" w:rsidP="00FD6D93">
      <w:pPr>
        <w:spacing w:line="240" w:lineRule="auto"/>
        <w:jc w:val="both"/>
        <w:rPr>
          <w:color w:val="000000" w:themeColor="text1"/>
          <w:sz w:val="22"/>
        </w:rPr>
      </w:pPr>
    </w:p>
    <w:p w:rsidR="00FD6D93" w:rsidRDefault="00FD6D93" w:rsidP="00FD6D93">
      <w:pPr>
        <w:spacing w:line="240" w:lineRule="auto"/>
        <w:jc w:val="both"/>
        <w:rPr>
          <w:color w:val="000000" w:themeColor="text1"/>
          <w:sz w:val="22"/>
        </w:rPr>
      </w:pPr>
      <w:r w:rsidRPr="00FD6D93">
        <w:rPr>
          <w:color w:val="000000" w:themeColor="text1"/>
          <w:sz w:val="22"/>
        </w:rPr>
        <w:t>Serial Numbers: the pistols are serialized with a unique set of serial numbers that incorporate items of significance to the Old Guard: represents line six of the Sentinels Creed, My standard will remain perfection; 02JUL37to signify the first 24-hour guard posted at the Tomb of the Unknown on July 3, 1937; 21 to signify the 21 steps it takes the Tomb Sentinels to walk by the Tomb of the Unknown, and the military honor of a 21 Gun Salute. The full series of M17 Tomb of the Unknown Soldier Pistols serial numbers are LS02JUL37A21 (Silence), LS02JUL37B21 (Respect), LS02JUL37C21 (Dignity), LS02JUL37D21 (Perseverance).</w:t>
      </w:r>
    </w:p>
    <w:p w:rsidR="0001734D" w:rsidRDefault="0001734D" w:rsidP="00FD6D93">
      <w:pPr>
        <w:spacing w:line="240" w:lineRule="auto"/>
        <w:jc w:val="both"/>
        <w:rPr>
          <w:color w:val="000000" w:themeColor="text1"/>
          <w:sz w:val="22"/>
        </w:rPr>
      </w:pPr>
    </w:p>
    <w:p w:rsidR="0001734D" w:rsidRPr="005649AA" w:rsidRDefault="0001734D" w:rsidP="0001734D">
      <w:pPr>
        <w:spacing w:line="240" w:lineRule="auto"/>
        <w:jc w:val="both"/>
        <w:rPr>
          <w:b/>
          <w:color w:val="000000" w:themeColor="text1"/>
          <w:sz w:val="22"/>
        </w:rPr>
      </w:pPr>
      <w:r w:rsidRPr="005649AA">
        <w:rPr>
          <w:b/>
          <w:color w:val="000000" w:themeColor="text1"/>
          <w:sz w:val="22"/>
        </w:rPr>
        <w:t>Did you know?</w:t>
      </w:r>
    </w:p>
    <w:p w:rsidR="0001734D" w:rsidRDefault="0001734D" w:rsidP="0001734D">
      <w:pPr>
        <w:spacing w:line="240" w:lineRule="auto"/>
        <w:jc w:val="both"/>
        <w:rPr>
          <w:color w:val="000000" w:themeColor="text1"/>
          <w:sz w:val="22"/>
        </w:rPr>
      </w:pPr>
      <w:r w:rsidRPr="005649AA">
        <w:rPr>
          <w:color w:val="000000" w:themeColor="text1"/>
          <w:sz w:val="20"/>
        </w:rPr>
        <w:t>From Tom Werzyn</w:t>
      </w:r>
      <w:r w:rsidR="0041000F">
        <w:rPr>
          <w:color w:val="000000" w:themeColor="text1"/>
          <w:sz w:val="20"/>
        </w:rPr>
        <w:t xml:space="preserve"> - </w:t>
      </w:r>
      <w:r>
        <w:rPr>
          <w:color w:val="000000" w:themeColor="text1"/>
          <w:sz w:val="22"/>
        </w:rPr>
        <w:t>2018 December calendar. (This is the only time you will see this in your lifetime)</w:t>
      </w:r>
    </w:p>
    <w:p w:rsidR="0001734D" w:rsidRDefault="0001734D" w:rsidP="0001734D">
      <w:pPr>
        <w:spacing w:line="240" w:lineRule="auto"/>
        <w:jc w:val="center"/>
        <w:rPr>
          <w:color w:val="000000" w:themeColor="text1"/>
          <w:sz w:val="22"/>
        </w:rPr>
      </w:pPr>
      <w:r>
        <w:rPr>
          <w:color w:val="000000" w:themeColor="text1"/>
          <w:sz w:val="22"/>
        </w:rPr>
        <w:t>DECEMBER 2018</w:t>
      </w:r>
    </w:p>
    <w:tbl>
      <w:tblPr>
        <w:tblStyle w:val="TableGrid"/>
        <w:tblW w:w="0" w:type="auto"/>
        <w:tblLook w:val="04A0" w:firstRow="1" w:lastRow="0" w:firstColumn="1" w:lastColumn="0" w:noHBand="0" w:noVBand="1"/>
      </w:tblPr>
      <w:tblGrid>
        <w:gridCol w:w="673"/>
        <w:gridCol w:w="673"/>
        <w:gridCol w:w="674"/>
        <w:gridCol w:w="674"/>
        <w:gridCol w:w="674"/>
        <w:gridCol w:w="674"/>
        <w:gridCol w:w="674"/>
      </w:tblGrid>
      <w:tr w:rsidR="0001734D" w:rsidTr="005067B2">
        <w:tc>
          <w:tcPr>
            <w:tcW w:w="673" w:type="dxa"/>
          </w:tcPr>
          <w:p w:rsidR="0001734D" w:rsidRDefault="0001734D" w:rsidP="005067B2">
            <w:pPr>
              <w:jc w:val="center"/>
              <w:rPr>
                <w:color w:val="000000" w:themeColor="text1"/>
                <w:sz w:val="22"/>
              </w:rPr>
            </w:pPr>
            <w:r>
              <w:rPr>
                <w:color w:val="000000" w:themeColor="text1"/>
                <w:sz w:val="22"/>
              </w:rPr>
              <w:t>S</w:t>
            </w:r>
          </w:p>
        </w:tc>
        <w:tc>
          <w:tcPr>
            <w:tcW w:w="673" w:type="dxa"/>
          </w:tcPr>
          <w:p w:rsidR="0001734D" w:rsidRDefault="0001734D" w:rsidP="005067B2">
            <w:pPr>
              <w:jc w:val="center"/>
              <w:rPr>
                <w:color w:val="000000" w:themeColor="text1"/>
                <w:sz w:val="22"/>
              </w:rPr>
            </w:pPr>
            <w:r>
              <w:rPr>
                <w:color w:val="000000" w:themeColor="text1"/>
                <w:sz w:val="22"/>
              </w:rPr>
              <w:t>M</w:t>
            </w:r>
          </w:p>
        </w:tc>
        <w:tc>
          <w:tcPr>
            <w:tcW w:w="674" w:type="dxa"/>
          </w:tcPr>
          <w:p w:rsidR="0001734D" w:rsidRDefault="0001734D" w:rsidP="005067B2">
            <w:pPr>
              <w:jc w:val="center"/>
              <w:rPr>
                <w:color w:val="000000" w:themeColor="text1"/>
                <w:sz w:val="22"/>
              </w:rPr>
            </w:pPr>
            <w:r>
              <w:rPr>
                <w:color w:val="000000" w:themeColor="text1"/>
                <w:sz w:val="22"/>
              </w:rPr>
              <w:t>T</w:t>
            </w:r>
          </w:p>
        </w:tc>
        <w:tc>
          <w:tcPr>
            <w:tcW w:w="674" w:type="dxa"/>
          </w:tcPr>
          <w:p w:rsidR="0001734D" w:rsidRDefault="0001734D" w:rsidP="005067B2">
            <w:pPr>
              <w:jc w:val="center"/>
              <w:rPr>
                <w:color w:val="000000" w:themeColor="text1"/>
                <w:sz w:val="22"/>
              </w:rPr>
            </w:pPr>
            <w:r>
              <w:rPr>
                <w:color w:val="000000" w:themeColor="text1"/>
                <w:sz w:val="22"/>
              </w:rPr>
              <w:t>W</w:t>
            </w:r>
          </w:p>
        </w:tc>
        <w:tc>
          <w:tcPr>
            <w:tcW w:w="674" w:type="dxa"/>
          </w:tcPr>
          <w:p w:rsidR="0001734D" w:rsidRDefault="0001734D" w:rsidP="005067B2">
            <w:pPr>
              <w:jc w:val="center"/>
              <w:rPr>
                <w:color w:val="000000" w:themeColor="text1"/>
                <w:sz w:val="22"/>
              </w:rPr>
            </w:pPr>
            <w:r>
              <w:rPr>
                <w:color w:val="000000" w:themeColor="text1"/>
                <w:sz w:val="22"/>
              </w:rPr>
              <w:t>T</w:t>
            </w:r>
          </w:p>
        </w:tc>
        <w:tc>
          <w:tcPr>
            <w:tcW w:w="674" w:type="dxa"/>
          </w:tcPr>
          <w:p w:rsidR="0001734D" w:rsidRDefault="0001734D" w:rsidP="005067B2">
            <w:pPr>
              <w:jc w:val="center"/>
              <w:rPr>
                <w:color w:val="000000" w:themeColor="text1"/>
                <w:sz w:val="22"/>
              </w:rPr>
            </w:pPr>
            <w:r>
              <w:rPr>
                <w:color w:val="000000" w:themeColor="text1"/>
                <w:sz w:val="22"/>
              </w:rPr>
              <w:t>F</w:t>
            </w:r>
          </w:p>
        </w:tc>
        <w:tc>
          <w:tcPr>
            <w:tcW w:w="674" w:type="dxa"/>
          </w:tcPr>
          <w:p w:rsidR="0001734D" w:rsidRDefault="0001734D" w:rsidP="005067B2">
            <w:pPr>
              <w:jc w:val="center"/>
              <w:rPr>
                <w:color w:val="000000" w:themeColor="text1"/>
                <w:sz w:val="22"/>
              </w:rPr>
            </w:pPr>
            <w:r>
              <w:rPr>
                <w:color w:val="000000" w:themeColor="text1"/>
                <w:sz w:val="22"/>
              </w:rPr>
              <w:t>S</w:t>
            </w:r>
          </w:p>
        </w:tc>
      </w:tr>
      <w:tr w:rsidR="0001734D" w:rsidTr="005067B2">
        <w:tc>
          <w:tcPr>
            <w:tcW w:w="673" w:type="dxa"/>
          </w:tcPr>
          <w:p w:rsidR="0001734D" w:rsidRDefault="0001734D" w:rsidP="005067B2">
            <w:pPr>
              <w:jc w:val="center"/>
              <w:rPr>
                <w:color w:val="000000" w:themeColor="text1"/>
                <w:sz w:val="22"/>
              </w:rPr>
            </w:pPr>
          </w:p>
        </w:tc>
        <w:tc>
          <w:tcPr>
            <w:tcW w:w="673" w:type="dxa"/>
          </w:tcPr>
          <w:p w:rsidR="0001734D" w:rsidRDefault="0001734D" w:rsidP="005067B2">
            <w:pPr>
              <w:jc w:val="center"/>
              <w:rPr>
                <w:color w:val="000000" w:themeColor="text1"/>
                <w:sz w:val="22"/>
              </w:rPr>
            </w:pPr>
          </w:p>
        </w:tc>
        <w:tc>
          <w:tcPr>
            <w:tcW w:w="674" w:type="dxa"/>
          </w:tcPr>
          <w:p w:rsidR="0001734D" w:rsidRDefault="0001734D" w:rsidP="005067B2">
            <w:pPr>
              <w:jc w:val="center"/>
              <w:rPr>
                <w:color w:val="000000" w:themeColor="text1"/>
                <w:sz w:val="22"/>
              </w:rPr>
            </w:pPr>
          </w:p>
        </w:tc>
        <w:tc>
          <w:tcPr>
            <w:tcW w:w="674" w:type="dxa"/>
          </w:tcPr>
          <w:p w:rsidR="0001734D" w:rsidRDefault="0001734D" w:rsidP="005067B2">
            <w:pPr>
              <w:jc w:val="center"/>
              <w:rPr>
                <w:color w:val="000000" w:themeColor="text1"/>
                <w:sz w:val="22"/>
              </w:rPr>
            </w:pPr>
          </w:p>
        </w:tc>
        <w:tc>
          <w:tcPr>
            <w:tcW w:w="674" w:type="dxa"/>
          </w:tcPr>
          <w:p w:rsidR="0001734D" w:rsidRDefault="0001734D" w:rsidP="005067B2">
            <w:pPr>
              <w:jc w:val="center"/>
              <w:rPr>
                <w:color w:val="000000" w:themeColor="text1"/>
                <w:sz w:val="22"/>
              </w:rPr>
            </w:pPr>
          </w:p>
        </w:tc>
        <w:tc>
          <w:tcPr>
            <w:tcW w:w="674" w:type="dxa"/>
          </w:tcPr>
          <w:p w:rsidR="0001734D" w:rsidRDefault="0001734D" w:rsidP="005067B2">
            <w:pPr>
              <w:jc w:val="center"/>
              <w:rPr>
                <w:color w:val="000000" w:themeColor="text1"/>
                <w:sz w:val="22"/>
              </w:rPr>
            </w:pPr>
          </w:p>
        </w:tc>
        <w:tc>
          <w:tcPr>
            <w:tcW w:w="674" w:type="dxa"/>
          </w:tcPr>
          <w:p w:rsidR="0001734D" w:rsidRDefault="0001734D" w:rsidP="005067B2">
            <w:pPr>
              <w:jc w:val="center"/>
              <w:rPr>
                <w:color w:val="000000" w:themeColor="text1"/>
                <w:sz w:val="22"/>
              </w:rPr>
            </w:pPr>
            <w:r>
              <w:rPr>
                <w:color w:val="000000" w:themeColor="text1"/>
                <w:sz w:val="22"/>
              </w:rPr>
              <w:t>1</w:t>
            </w:r>
          </w:p>
        </w:tc>
      </w:tr>
      <w:tr w:rsidR="0001734D" w:rsidTr="005067B2">
        <w:tc>
          <w:tcPr>
            <w:tcW w:w="673" w:type="dxa"/>
          </w:tcPr>
          <w:p w:rsidR="0001734D" w:rsidRDefault="0001734D" w:rsidP="005067B2">
            <w:pPr>
              <w:jc w:val="center"/>
              <w:rPr>
                <w:color w:val="000000" w:themeColor="text1"/>
                <w:sz w:val="22"/>
              </w:rPr>
            </w:pPr>
            <w:r>
              <w:rPr>
                <w:color w:val="000000" w:themeColor="text1"/>
                <w:sz w:val="22"/>
              </w:rPr>
              <w:t>2</w:t>
            </w:r>
          </w:p>
        </w:tc>
        <w:tc>
          <w:tcPr>
            <w:tcW w:w="673" w:type="dxa"/>
          </w:tcPr>
          <w:p w:rsidR="0001734D" w:rsidRDefault="0001734D" w:rsidP="005067B2">
            <w:pPr>
              <w:jc w:val="center"/>
              <w:rPr>
                <w:color w:val="000000" w:themeColor="text1"/>
                <w:sz w:val="22"/>
              </w:rPr>
            </w:pPr>
            <w:r>
              <w:rPr>
                <w:color w:val="000000" w:themeColor="text1"/>
                <w:sz w:val="22"/>
              </w:rPr>
              <w:t>3</w:t>
            </w:r>
          </w:p>
        </w:tc>
        <w:tc>
          <w:tcPr>
            <w:tcW w:w="674" w:type="dxa"/>
          </w:tcPr>
          <w:p w:rsidR="0001734D" w:rsidRDefault="0001734D" w:rsidP="005067B2">
            <w:pPr>
              <w:jc w:val="center"/>
              <w:rPr>
                <w:color w:val="000000" w:themeColor="text1"/>
                <w:sz w:val="22"/>
              </w:rPr>
            </w:pPr>
            <w:r>
              <w:rPr>
                <w:color w:val="000000" w:themeColor="text1"/>
                <w:sz w:val="22"/>
              </w:rPr>
              <w:t>4</w:t>
            </w:r>
          </w:p>
        </w:tc>
        <w:tc>
          <w:tcPr>
            <w:tcW w:w="674" w:type="dxa"/>
          </w:tcPr>
          <w:p w:rsidR="0001734D" w:rsidRDefault="0001734D" w:rsidP="005067B2">
            <w:pPr>
              <w:jc w:val="center"/>
              <w:rPr>
                <w:color w:val="000000" w:themeColor="text1"/>
                <w:sz w:val="22"/>
              </w:rPr>
            </w:pPr>
            <w:r>
              <w:rPr>
                <w:color w:val="000000" w:themeColor="text1"/>
                <w:sz w:val="22"/>
              </w:rPr>
              <w:t>5</w:t>
            </w:r>
          </w:p>
        </w:tc>
        <w:tc>
          <w:tcPr>
            <w:tcW w:w="674" w:type="dxa"/>
          </w:tcPr>
          <w:p w:rsidR="0001734D" w:rsidRDefault="0001734D" w:rsidP="005067B2">
            <w:pPr>
              <w:jc w:val="center"/>
              <w:rPr>
                <w:color w:val="000000" w:themeColor="text1"/>
                <w:sz w:val="22"/>
              </w:rPr>
            </w:pPr>
            <w:r>
              <w:rPr>
                <w:color w:val="000000" w:themeColor="text1"/>
                <w:sz w:val="22"/>
              </w:rPr>
              <w:t>6</w:t>
            </w:r>
          </w:p>
        </w:tc>
        <w:tc>
          <w:tcPr>
            <w:tcW w:w="674" w:type="dxa"/>
          </w:tcPr>
          <w:p w:rsidR="0001734D" w:rsidRDefault="0001734D" w:rsidP="005067B2">
            <w:pPr>
              <w:jc w:val="center"/>
              <w:rPr>
                <w:color w:val="000000" w:themeColor="text1"/>
                <w:sz w:val="22"/>
              </w:rPr>
            </w:pPr>
            <w:r>
              <w:rPr>
                <w:color w:val="000000" w:themeColor="text1"/>
                <w:sz w:val="22"/>
              </w:rPr>
              <w:t>7</w:t>
            </w:r>
          </w:p>
        </w:tc>
        <w:tc>
          <w:tcPr>
            <w:tcW w:w="674" w:type="dxa"/>
          </w:tcPr>
          <w:p w:rsidR="0001734D" w:rsidRDefault="0001734D" w:rsidP="005067B2">
            <w:pPr>
              <w:jc w:val="center"/>
              <w:rPr>
                <w:color w:val="000000" w:themeColor="text1"/>
                <w:sz w:val="22"/>
              </w:rPr>
            </w:pPr>
            <w:r>
              <w:rPr>
                <w:color w:val="000000" w:themeColor="text1"/>
                <w:sz w:val="22"/>
              </w:rPr>
              <w:t>8</w:t>
            </w:r>
          </w:p>
        </w:tc>
      </w:tr>
      <w:tr w:rsidR="0001734D" w:rsidTr="005067B2">
        <w:tc>
          <w:tcPr>
            <w:tcW w:w="673" w:type="dxa"/>
          </w:tcPr>
          <w:p w:rsidR="0001734D" w:rsidRDefault="0001734D" w:rsidP="005067B2">
            <w:pPr>
              <w:jc w:val="center"/>
              <w:rPr>
                <w:color w:val="000000" w:themeColor="text1"/>
                <w:sz w:val="22"/>
              </w:rPr>
            </w:pPr>
            <w:r>
              <w:rPr>
                <w:color w:val="000000" w:themeColor="text1"/>
                <w:sz w:val="22"/>
              </w:rPr>
              <w:t>9</w:t>
            </w:r>
          </w:p>
        </w:tc>
        <w:tc>
          <w:tcPr>
            <w:tcW w:w="673" w:type="dxa"/>
          </w:tcPr>
          <w:p w:rsidR="0001734D" w:rsidRDefault="0001734D" w:rsidP="005067B2">
            <w:pPr>
              <w:jc w:val="center"/>
              <w:rPr>
                <w:color w:val="000000" w:themeColor="text1"/>
                <w:sz w:val="22"/>
              </w:rPr>
            </w:pPr>
            <w:r>
              <w:rPr>
                <w:color w:val="000000" w:themeColor="text1"/>
                <w:sz w:val="22"/>
              </w:rPr>
              <w:t>10</w:t>
            </w:r>
          </w:p>
        </w:tc>
        <w:tc>
          <w:tcPr>
            <w:tcW w:w="674" w:type="dxa"/>
          </w:tcPr>
          <w:p w:rsidR="0001734D" w:rsidRDefault="0001734D" w:rsidP="005067B2">
            <w:pPr>
              <w:jc w:val="center"/>
              <w:rPr>
                <w:color w:val="000000" w:themeColor="text1"/>
                <w:sz w:val="22"/>
              </w:rPr>
            </w:pPr>
            <w:r>
              <w:rPr>
                <w:color w:val="000000" w:themeColor="text1"/>
                <w:sz w:val="22"/>
              </w:rPr>
              <w:t>11</w:t>
            </w:r>
          </w:p>
        </w:tc>
        <w:tc>
          <w:tcPr>
            <w:tcW w:w="674" w:type="dxa"/>
          </w:tcPr>
          <w:p w:rsidR="0001734D" w:rsidRDefault="0001734D" w:rsidP="005067B2">
            <w:pPr>
              <w:jc w:val="center"/>
              <w:rPr>
                <w:color w:val="000000" w:themeColor="text1"/>
                <w:sz w:val="22"/>
              </w:rPr>
            </w:pPr>
            <w:r>
              <w:rPr>
                <w:color w:val="000000" w:themeColor="text1"/>
                <w:sz w:val="22"/>
              </w:rPr>
              <w:t>12</w:t>
            </w:r>
          </w:p>
        </w:tc>
        <w:tc>
          <w:tcPr>
            <w:tcW w:w="674" w:type="dxa"/>
          </w:tcPr>
          <w:p w:rsidR="0001734D" w:rsidRDefault="0001734D" w:rsidP="005067B2">
            <w:pPr>
              <w:jc w:val="center"/>
              <w:rPr>
                <w:color w:val="000000" w:themeColor="text1"/>
                <w:sz w:val="22"/>
              </w:rPr>
            </w:pPr>
            <w:r>
              <w:rPr>
                <w:color w:val="000000" w:themeColor="text1"/>
                <w:sz w:val="22"/>
              </w:rPr>
              <w:t>13</w:t>
            </w:r>
          </w:p>
        </w:tc>
        <w:tc>
          <w:tcPr>
            <w:tcW w:w="674" w:type="dxa"/>
          </w:tcPr>
          <w:p w:rsidR="0001734D" w:rsidRDefault="0001734D" w:rsidP="005067B2">
            <w:pPr>
              <w:jc w:val="center"/>
              <w:rPr>
                <w:color w:val="000000" w:themeColor="text1"/>
                <w:sz w:val="22"/>
              </w:rPr>
            </w:pPr>
            <w:r>
              <w:rPr>
                <w:color w:val="000000" w:themeColor="text1"/>
                <w:sz w:val="22"/>
              </w:rPr>
              <w:t>14</w:t>
            </w:r>
          </w:p>
        </w:tc>
        <w:tc>
          <w:tcPr>
            <w:tcW w:w="674" w:type="dxa"/>
          </w:tcPr>
          <w:p w:rsidR="0001734D" w:rsidRDefault="0001734D" w:rsidP="005067B2">
            <w:pPr>
              <w:jc w:val="center"/>
              <w:rPr>
                <w:color w:val="000000" w:themeColor="text1"/>
                <w:sz w:val="22"/>
              </w:rPr>
            </w:pPr>
            <w:r>
              <w:rPr>
                <w:color w:val="000000" w:themeColor="text1"/>
                <w:sz w:val="22"/>
              </w:rPr>
              <w:t>15</w:t>
            </w:r>
          </w:p>
        </w:tc>
      </w:tr>
      <w:tr w:rsidR="0001734D" w:rsidTr="005067B2">
        <w:tc>
          <w:tcPr>
            <w:tcW w:w="673" w:type="dxa"/>
          </w:tcPr>
          <w:p w:rsidR="0001734D" w:rsidRDefault="0001734D" w:rsidP="005067B2">
            <w:pPr>
              <w:jc w:val="center"/>
              <w:rPr>
                <w:color w:val="000000" w:themeColor="text1"/>
                <w:sz w:val="22"/>
              </w:rPr>
            </w:pPr>
            <w:r>
              <w:rPr>
                <w:color w:val="000000" w:themeColor="text1"/>
                <w:sz w:val="22"/>
              </w:rPr>
              <w:t>16</w:t>
            </w:r>
          </w:p>
        </w:tc>
        <w:tc>
          <w:tcPr>
            <w:tcW w:w="673" w:type="dxa"/>
          </w:tcPr>
          <w:p w:rsidR="0001734D" w:rsidRDefault="0001734D" w:rsidP="005067B2">
            <w:pPr>
              <w:jc w:val="center"/>
              <w:rPr>
                <w:color w:val="000000" w:themeColor="text1"/>
                <w:sz w:val="22"/>
              </w:rPr>
            </w:pPr>
            <w:r>
              <w:rPr>
                <w:color w:val="000000" w:themeColor="text1"/>
                <w:sz w:val="22"/>
              </w:rPr>
              <w:t>17</w:t>
            </w:r>
          </w:p>
        </w:tc>
        <w:tc>
          <w:tcPr>
            <w:tcW w:w="674" w:type="dxa"/>
          </w:tcPr>
          <w:p w:rsidR="0001734D" w:rsidRDefault="0001734D" w:rsidP="005067B2">
            <w:pPr>
              <w:jc w:val="center"/>
              <w:rPr>
                <w:color w:val="000000" w:themeColor="text1"/>
                <w:sz w:val="22"/>
              </w:rPr>
            </w:pPr>
            <w:r>
              <w:rPr>
                <w:color w:val="000000" w:themeColor="text1"/>
                <w:sz w:val="22"/>
              </w:rPr>
              <w:t>18</w:t>
            </w:r>
          </w:p>
        </w:tc>
        <w:tc>
          <w:tcPr>
            <w:tcW w:w="674" w:type="dxa"/>
          </w:tcPr>
          <w:p w:rsidR="0001734D" w:rsidRDefault="0001734D" w:rsidP="005067B2">
            <w:pPr>
              <w:jc w:val="center"/>
              <w:rPr>
                <w:color w:val="000000" w:themeColor="text1"/>
                <w:sz w:val="22"/>
              </w:rPr>
            </w:pPr>
            <w:r>
              <w:rPr>
                <w:color w:val="000000" w:themeColor="text1"/>
                <w:sz w:val="22"/>
              </w:rPr>
              <w:t>19</w:t>
            </w:r>
          </w:p>
        </w:tc>
        <w:tc>
          <w:tcPr>
            <w:tcW w:w="674" w:type="dxa"/>
          </w:tcPr>
          <w:p w:rsidR="0001734D" w:rsidRDefault="0001734D" w:rsidP="005067B2">
            <w:pPr>
              <w:jc w:val="center"/>
              <w:rPr>
                <w:color w:val="000000" w:themeColor="text1"/>
                <w:sz w:val="22"/>
              </w:rPr>
            </w:pPr>
            <w:r>
              <w:rPr>
                <w:color w:val="000000" w:themeColor="text1"/>
                <w:sz w:val="22"/>
              </w:rPr>
              <w:t>20</w:t>
            </w:r>
          </w:p>
        </w:tc>
        <w:tc>
          <w:tcPr>
            <w:tcW w:w="674" w:type="dxa"/>
          </w:tcPr>
          <w:p w:rsidR="0001734D" w:rsidRDefault="0001734D" w:rsidP="005067B2">
            <w:pPr>
              <w:jc w:val="center"/>
              <w:rPr>
                <w:color w:val="000000" w:themeColor="text1"/>
                <w:sz w:val="22"/>
              </w:rPr>
            </w:pPr>
            <w:r>
              <w:rPr>
                <w:color w:val="000000" w:themeColor="text1"/>
                <w:sz w:val="22"/>
              </w:rPr>
              <w:t>21</w:t>
            </w:r>
          </w:p>
        </w:tc>
        <w:tc>
          <w:tcPr>
            <w:tcW w:w="674" w:type="dxa"/>
          </w:tcPr>
          <w:p w:rsidR="0001734D" w:rsidRDefault="0001734D" w:rsidP="005067B2">
            <w:pPr>
              <w:jc w:val="center"/>
              <w:rPr>
                <w:color w:val="000000" w:themeColor="text1"/>
                <w:sz w:val="22"/>
              </w:rPr>
            </w:pPr>
            <w:r>
              <w:rPr>
                <w:color w:val="000000" w:themeColor="text1"/>
                <w:sz w:val="22"/>
              </w:rPr>
              <w:t>22</w:t>
            </w:r>
          </w:p>
        </w:tc>
      </w:tr>
      <w:tr w:rsidR="0001734D" w:rsidTr="005067B2">
        <w:tc>
          <w:tcPr>
            <w:tcW w:w="673" w:type="dxa"/>
          </w:tcPr>
          <w:p w:rsidR="0001734D" w:rsidRDefault="0001734D" w:rsidP="005067B2">
            <w:pPr>
              <w:jc w:val="center"/>
              <w:rPr>
                <w:color w:val="000000" w:themeColor="text1"/>
                <w:sz w:val="22"/>
              </w:rPr>
            </w:pPr>
            <w:r>
              <w:rPr>
                <w:color w:val="000000" w:themeColor="text1"/>
                <w:sz w:val="22"/>
              </w:rPr>
              <w:t>23</w:t>
            </w:r>
          </w:p>
        </w:tc>
        <w:tc>
          <w:tcPr>
            <w:tcW w:w="673" w:type="dxa"/>
          </w:tcPr>
          <w:p w:rsidR="0001734D" w:rsidRDefault="0001734D" w:rsidP="005067B2">
            <w:pPr>
              <w:jc w:val="center"/>
              <w:rPr>
                <w:color w:val="000000" w:themeColor="text1"/>
                <w:sz w:val="22"/>
              </w:rPr>
            </w:pPr>
            <w:r>
              <w:rPr>
                <w:color w:val="000000" w:themeColor="text1"/>
                <w:sz w:val="22"/>
              </w:rPr>
              <w:t>24</w:t>
            </w:r>
          </w:p>
        </w:tc>
        <w:tc>
          <w:tcPr>
            <w:tcW w:w="674" w:type="dxa"/>
          </w:tcPr>
          <w:p w:rsidR="0001734D" w:rsidRDefault="0001734D" w:rsidP="005067B2">
            <w:pPr>
              <w:jc w:val="center"/>
              <w:rPr>
                <w:color w:val="000000" w:themeColor="text1"/>
                <w:sz w:val="22"/>
              </w:rPr>
            </w:pPr>
            <w:r>
              <w:rPr>
                <w:color w:val="000000" w:themeColor="text1"/>
                <w:sz w:val="22"/>
              </w:rPr>
              <w:t>25</w:t>
            </w:r>
          </w:p>
        </w:tc>
        <w:tc>
          <w:tcPr>
            <w:tcW w:w="674" w:type="dxa"/>
          </w:tcPr>
          <w:p w:rsidR="0001734D" w:rsidRDefault="0001734D" w:rsidP="005067B2">
            <w:pPr>
              <w:jc w:val="center"/>
              <w:rPr>
                <w:color w:val="000000" w:themeColor="text1"/>
                <w:sz w:val="22"/>
              </w:rPr>
            </w:pPr>
            <w:r>
              <w:rPr>
                <w:color w:val="000000" w:themeColor="text1"/>
                <w:sz w:val="22"/>
              </w:rPr>
              <w:t>26</w:t>
            </w:r>
          </w:p>
        </w:tc>
        <w:tc>
          <w:tcPr>
            <w:tcW w:w="674" w:type="dxa"/>
          </w:tcPr>
          <w:p w:rsidR="0001734D" w:rsidRDefault="0001734D" w:rsidP="005067B2">
            <w:pPr>
              <w:jc w:val="center"/>
              <w:rPr>
                <w:color w:val="000000" w:themeColor="text1"/>
                <w:sz w:val="22"/>
              </w:rPr>
            </w:pPr>
            <w:r>
              <w:rPr>
                <w:color w:val="000000" w:themeColor="text1"/>
                <w:sz w:val="22"/>
              </w:rPr>
              <w:t>27</w:t>
            </w:r>
          </w:p>
        </w:tc>
        <w:tc>
          <w:tcPr>
            <w:tcW w:w="674" w:type="dxa"/>
          </w:tcPr>
          <w:p w:rsidR="0001734D" w:rsidRDefault="0001734D" w:rsidP="005067B2">
            <w:pPr>
              <w:jc w:val="center"/>
              <w:rPr>
                <w:color w:val="000000" w:themeColor="text1"/>
                <w:sz w:val="22"/>
              </w:rPr>
            </w:pPr>
            <w:r>
              <w:rPr>
                <w:color w:val="000000" w:themeColor="text1"/>
                <w:sz w:val="22"/>
              </w:rPr>
              <w:t>28</w:t>
            </w:r>
          </w:p>
        </w:tc>
        <w:tc>
          <w:tcPr>
            <w:tcW w:w="674" w:type="dxa"/>
          </w:tcPr>
          <w:p w:rsidR="0001734D" w:rsidRDefault="0001734D" w:rsidP="005067B2">
            <w:pPr>
              <w:jc w:val="center"/>
              <w:rPr>
                <w:color w:val="000000" w:themeColor="text1"/>
                <w:sz w:val="22"/>
              </w:rPr>
            </w:pPr>
            <w:r>
              <w:rPr>
                <w:color w:val="000000" w:themeColor="text1"/>
                <w:sz w:val="22"/>
              </w:rPr>
              <w:t>29</w:t>
            </w:r>
          </w:p>
        </w:tc>
      </w:tr>
      <w:tr w:rsidR="0001734D" w:rsidTr="005067B2">
        <w:tc>
          <w:tcPr>
            <w:tcW w:w="673" w:type="dxa"/>
          </w:tcPr>
          <w:p w:rsidR="0001734D" w:rsidRDefault="0001734D" w:rsidP="005067B2">
            <w:pPr>
              <w:jc w:val="center"/>
              <w:rPr>
                <w:color w:val="000000" w:themeColor="text1"/>
                <w:sz w:val="22"/>
              </w:rPr>
            </w:pPr>
            <w:r>
              <w:rPr>
                <w:color w:val="000000" w:themeColor="text1"/>
                <w:sz w:val="22"/>
              </w:rPr>
              <w:t>30</w:t>
            </w:r>
          </w:p>
        </w:tc>
        <w:tc>
          <w:tcPr>
            <w:tcW w:w="673" w:type="dxa"/>
          </w:tcPr>
          <w:p w:rsidR="0001734D" w:rsidRDefault="0001734D" w:rsidP="005067B2">
            <w:pPr>
              <w:jc w:val="center"/>
              <w:rPr>
                <w:color w:val="000000" w:themeColor="text1"/>
                <w:sz w:val="22"/>
              </w:rPr>
            </w:pPr>
            <w:r>
              <w:rPr>
                <w:color w:val="000000" w:themeColor="text1"/>
                <w:sz w:val="22"/>
              </w:rPr>
              <w:t>31</w:t>
            </w:r>
          </w:p>
        </w:tc>
        <w:tc>
          <w:tcPr>
            <w:tcW w:w="674" w:type="dxa"/>
          </w:tcPr>
          <w:p w:rsidR="0001734D" w:rsidRDefault="0001734D" w:rsidP="005067B2">
            <w:pPr>
              <w:jc w:val="center"/>
              <w:rPr>
                <w:color w:val="000000" w:themeColor="text1"/>
                <w:sz w:val="22"/>
              </w:rPr>
            </w:pPr>
          </w:p>
        </w:tc>
        <w:tc>
          <w:tcPr>
            <w:tcW w:w="674" w:type="dxa"/>
          </w:tcPr>
          <w:p w:rsidR="0001734D" w:rsidRDefault="0001734D" w:rsidP="005067B2">
            <w:pPr>
              <w:jc w:val="center"/>
              <w:rPr>
                <w:color w:val="000000" w:themeColor="text1"/>
                <w:sz w:val="22"/>
              </w:rPr>
            </w:pPr>
          </w:p>
        </w:tc>
        <w:tc>
          <w:tcPr>
            <w:tcW w:w="674" w:type="dxa"/>
          </w:tcPr>
          <w:p w:rsidR="0001734D" w:rsidRDefault="0001734D" w:rsidP="005067B2">
            <w:pPr>
              <w:jc w:val="center"/>
              <w:rPr>
                <w:color w:val="000000" w:themeColor="text1"/>
                <w:sz w:val="22"/>
              </w:rPr>
            </w:pPr>
          </w:p>
        </w:tc>
        <w:tc>
          <w:tcPr>
            <w:tcW w:w="674" w:type="dxa"/>
          </w:tcPr>
          <w:p w:rsidR="0001734D" w:rsidRDefault="0001734D" w:rsidP="005067B2">
            <w:pPr>
              <w:jc w:val="center"/>
              <w:rPr>
                <w:color w:val="000000" w:themeColor="text1"/>
                <w:sz w:val="22"/>
              </w:rPr>
            </w:pPr>
          </w:p>
        </w:tc>
        <w:tc>
          <w:tcPr>
            <w:tcW w:w="674" w:type="dxa"/>
          </w:tcPr>
          <w:p w:rsidR="0001734D" w:rsidRDefault="0001734D" w:rsidP="005067B2">
            <w:pPr>
              <w:jc w:val="center"/>
              <w:rPr>
                <w:color w:val="000000" w:themeColor="text1"/>
                <w:sz w:val="22"/>
              </w:rPr>
            </w:pPr>
          </w:p>
        </w:tc>
      </w:tr>
    </w:tbl>
    <w:p w:rsidR="0001734D" w:rsidRDefault="0001734D" w:rsidP="0001734D">
      <w:pPr>
        <w:spacing w:line="240" w:lineRule="auto"/>
        <w:jc w:val="both"/>
        <w:rPr>
          <w:color w:val="000000" w:themeColor="text1"/>
          <w:sz w:val="22"/>
        </w:rPr>
      </w:pPr>
      <w:r>
        <w:rPr>
          <w:color w:val="000000" w:themeColor="text1"/>
          <w:sz w:val="22"/>
        </w:rPr>
        <w:lastRenderedPageBreak/>
        <w:t>The month of December will have 5 Saturdays, 5 Sundays, and 5 Mondays. It only happens once every 823 years.</w:t>
      </w:r>
    </w:p>
    <w:p w:rsidR="0001734D" w:rsidRDefault="0001734D" w:rsidP="00FD6D93">
      <w:pPr>
        <w:spacing w:line="240" w:lineRule="auto"/>
        <w:jc w:val="both"/>
        <w:rPr>
          <w:color w:val="000000" w:themeColor="text1"/>
          <w:sz w:val="22"/>
        </w:rPr>
      </w:pPr>
    </w:p>
    <w:p w:rsidR="0001734D" w:rsidRPr="005C188F" w:rsidRDefault="0001734D" w:rsidP="0001734D">
      <w:pPr>
        <w:spacing w:line="240" w:lineRule="auto"/>
        <w:jc w:val="both"/>
        <w:rPr>
          <w:b/>
          <w:color w:val="000000" w:themeColor="text1"/>
        </w:rPr>
      </w:pPr>
      <w:r w:rsidRPr="005C188F">
        <w:rPr>
          <w:b/>
          <w:color w:val="000000" w:themeColor="text1"/>
        </w:rPr>
        <w:t>Touch of History</w:t>
      </w:r>
    </w:p>
    <w:p w:rsidR="0001734D" w:rsidRDefault="0001734D" w:rsidP="0001734D">
      <w:pPr>
        <w:spacing w:line="240" w:lineRule="auto"/>
        <w:jc w:val="both"/>
        <w:rPr>
          <w:color w:val="000000" w:themeColor="text1"/>
          <w:sz w:val="22"/>
        </w:rPr>
      </w:pPr>
      <w:r>
        <w:rPr>
          <w:noProof/>
          <w:color w:val="000000" w:themeColor="text1"/>
          <w:sz w:val="22"/>
        </w:rPr>
        <w:drawing>
          <wp:inline distT="0" distB="0" distL="0" distR="0" wp14:anchorId="30915C1F" wp14:editId="5387E076">
            <wp:extent cx="3429000" cy="52743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rse.png"/>
                    <pic:cNvPicPr/>
                  </pic:nvPicPr>
                  <pic:blipFill>
                    <a:blip r:embed="rId44">
                      <a:extLst>
                        <a:ext uri="{28A0092B-C50C-407E-A947-70E740481C1C}">
                          <a14:useLocalDpi xmlns:a14="http://schemas.microsoft.com/office/drawing/2010/main" val="0"/>
                        </a:ext>
                      </a:extLst>
                    </a:blip>
                    <a:stretch>
                      <a:fillRect/>
                    </a:stretch>
                  </pic:blipFill>
                  <pic:spPr>
                    <a:xfrm>
                      <a:off x="0" y="0"/>
                      <a:ext cx="3429000" cy="5274310"/>
                    </a:xfrm>
                    <a:prstGeom prst="rect">
                      <a:avLst/>
                    </a:prstGeom>
                  </pic:spPr>
                </pic:pic>
              </a:graphicData>
            </a:graphic>
          </wp:inline>
        </w:drawing>
      </w:r>
    </w:p>
    <w:p w:rsidR="0001734D" w:rsidRDefault="0001734D" w:rsidP="00FD6D93">
      <w:pPr>
        <w:spacing w:line="240" w:lineRule="auto"/>
        <w:jc w:val="both"/>
        <w:rPr>
          <w:color w:val="000000" w:themeColor="text1"/>
          <w:sz w:val="22"/>
        </w:rPr>
      </w:pPr>
    </w:p>
    <w:p w:rsidR="00332A2A" w:rsidRPr="00332A2A" w:rsidRDefault="00332A2A" w:rsidP="00AD246A">
      <w:pPr>
        <w:spacing w:line="240" w:lineRule="auto"/>
        <w:jc w:val="both"/>
        <w:rPr>
          <w:b/>
          <w:color w:val="000000" w:themeColor="text1"/>
        </w:rPr>
      </w:pPr>
      <w:r w:rsidRPr="00332A2A">
        <w:rPr>
          <w:b/>
          <w:color w:val="000000" w:themeColor="text1"/>
        </w:rPr>
        <w:t>Lots of Birthdays Celebrated at December’s M</w:t>
      </w:r>
      <w:r w:rsidR="0079478E">
        <w:rPr>
          <w:b/>
          <w:color w:val="000000" w:themeColor="text1"/>
        </w:rPr>
        <w:t>ee</w:t>
      </w:r>
      <w:r w:rsidRPr="00332A2A">
        <w:rPr>
          <w:b/>
          <w:color w:val="000000" w:themeColor="text1"/>
        </w:rPr>
        <w:t>t</w:t>
      </w:r>
      <w:r w:rsidR="0079478E">
        <w:rPr>
          <w:b/>
          <w:color w:val="000000" w:themeColor="text1"/>
        </w:rPr>
        <w:t>ing</w:t>
      </w:r>
    </w:p>
    <w:p w:rsidR="00332A2A" w:rsidRDefault="00332A2A" w:rsidP="0001734D">
      <w:pPr>
        <w:spacing w:line="240" w:lineRule="auto"/>
        <w:jc w:val="center"/>
        <w:rPr>
          <w:color w:val="000000" w:themeColor="text1"/>
          <w:sz w:val="22"/>
        </w:rPr>
      </w:pPr>
      <w:r>
        <w:rPr>
          <w:noProof/>
          <w:color w:val="000000" w:themeColor="text1"/>
          <w:sz w:val="22"/>
        </w:rPr>
        <w:drawing>
          <wp:inline distT="0" distB="0" distL="0" distR="0">
            <wp:extent cx="3067036" cy="2300278"/>
            <wp:effectExtent l="2223" t="0" r="2857" b="2858"/>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BD Cake.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101070" cy="2325803"/>
                    </a:xfrm>
                    <a:prstGeom prst="rect">
                      <a:avLst/>
                    </a:prstGeom>
                  </pic:spPr>
                </pic:pic>
              </a:graphicData>
            </a:graphic>
          </wp:inline>
        </w:drawing>
      </w:r>
    </w:p>
    <w:p w:rsidR="00116BF9" w:rsidRPr="003D5DF9" w:rsidRDefault="005533DF" w:rsidP="003D5DF9">
      <w:pPr>
        <w:spacing w:line="240" w:lineRule="auto"/>
        <w:jc w:val="both"/>
        <w:rPr>
          <w:i/>
          <w:color w:val="000000" w:themeColor="text1"/>
          <w:sz w:val="28"/>
        </w:rPr>
      </w:pPr>
      <w:r>
        <w:rPr>
          <w:b/>
          <w:i/>
          <w:color w:val="000000" w:themeColor="text1"/>
          <w:sz w:val="28"/>
        </w:rPr>
        <w:t>Book</w:t>
      </w:r>
      <w:r w:rsidR="005C188F">
        <w:rPr>
          <w:b/>
          <w:i/>
          <w:color w:val="000000" w:themeColor="text1"/>
          <w:sz w:val="28"/>
        </w:rPr>
        <w:t>s</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9"/>
    </w:p>
    <w:p w:rsidR="005D7270" w:rsidRPr="005571FD" w:rsidRDefault="005571FD" w:rsidP="008B2236">
      <w:pPr>
        <w:spacing w:line="240" w:lineRule="auto"/>
        <w:jc w:val="both"/>
        <w:rPr>
          <w:color w:val="000000" w:themeColor="text1"/>
          <w:sz w:val="20"/>
        </w:rPr>
      </w:pPr>
      <w:r w:rsidRPr="005571FD">
        <w:rPr>
          <w:color w:val="000000" w:themeColor="text1"/>
          <w:sz w:val="20"/>
        </w:rPr>
        <w:t>Submitted by Tom Werzyn</w:t>
      </w:r>
    </w:p>
    <w:p w:rsidR="005571FD" w:rsidRPr="00A81A13" w:rsidRDefault="005571FD" w:rsidP="005571FD">
      <w:pPr>
        <w:spacing w:line="240" w:lineRule="auto"/>
        <w:jc w:val="both"/>
        <w:rPr>
          <w:b/>
          <w:color w:val="000000" w:themeColor="text1"/>
          <w:sz w:val="22"/>
        </w:rPr>
      </w:pPr>
      <w:r w:rsidRPr="00A81A13">
        <w:rPr>
          <w:b/>
          <w:color w:val="000000" w:themeColor="text1"/>
          <w:sz w:val="22"/>
        </w:rPr>
        <w:t>AN ACTUAL CRAIG'S LIST PERSONALS AD</w:t>
      </w:r>
    </w:p>
    <w:p w:rsidR="005571FD" w:rsidRPr="005571FD" w:rsidRDefault="005571FD" w:rsidP="005571FD">
      <w:pPr>
        <w:spacing w:line="240" w:lineRule="auto"/>
        <w:jc w:val="both"/>
        <w:rPr>
          <w:color w:val="000000" w:themeColor="text1"/>
          <w:sz w:val="22"/>
        </w:rPr>
      </w:pPr>
      <w:r w:rsidRPr="005571FD">
        <w:rPr>
          <w:color w:val="000000" w:themeColor="text1"/>
          <w:sz w:val="22"/>
        </w:rPr>
        <w:t>To the Guy Who Tried to Mug Me in Downtown Savannah night before last.</w:t>
      </w:r>
    </w:p>
    <w:p w:rsidR="005571FD" w:rsidRPr="005571FD" w:rsidRDefault="005571FD" w:rsidP="005571FD">
      <w:pPr>
        <w:spacing w:line="240" w:lineRule="auto"/>
        <w:jc w:val="both"/>
        <w:rPr>
          <w:color w:val="000000" w:themeColor="text1"/>
          <w:sz w:val="22"/>
        </w:rPr>
      </w:pPr>
      <w:r w:rsidRPr="005571FD">
        <w:rPr>
          <w:color w:val="000000" w:themeColor="text1"/>
          <w:sz w:val="22"/>
        </w:rPr>
        <w:t>Date: 2017-01-17, 1:43 am. E.S.T.</w:t>
      </w:r>
    </w:p>
    <w:p w:rsidR="005571FD" w:rsidRPr="005571FD" w:rsidRDefault="005571FD" w:rsidP="005571FD">
      <w:pPr>
        <w:spacing w:line="240" w:lineRule="auto"/>
        <w:jc w:val="both"/>
        <w:rPr>
          <w:color w:val="000000" w:themeColor="text1"/>
          <w:sz w:val="22"/>
        </w:rPr>
      </w:pPr>
    </w:p>
    <w:p w:rsidR="005571FD" w:rsidRPr="005571FD" w:rsidRDefault="005571FD" w:rsidP="005571FD">
      <w:pPr>
        <w:spacing w:line="240" w:lineRule="auto"/>
        <w:jc w:val="both"/>
        <w:rPr>
          <w:color w:val="000000" w:themeColor="text1"/>
          <w:sz w:val="22"/>
        </w:rPr>
      </w:pPr>
      <w:r w:rsidRPr="005571FD">
        <w:rPr>
          <w:color w:val="000000" w:themeColor="text1"/>
          <w:sz w:val="22"/>
        </w:rPr>
        <w:t>I was the guy wearing the black Burberry jacket that you demanded that I hand over, shortly after you pulled</w:t>
      </w:r>
      <w:r>
        <w:rPr>
          <w:color w:val="000000" w:themeColor="text1"/>
          <w:sz w:val="22"/>
        </w:rPr>
        <w:t xml:space="preserve"> </w:t>
      </w:r>
      <w:r w:rsidRPr="005571FD">
        <w:rPr>
          <w:color w:val="000000" w:themeColor="text1"/>
          <w:sz w:val="22"/>
        </w:rPr>
        <w:t>the knife on me and my girlfriend, threatening our lives. You also asked for my girlfriend's purse and earrings. I can only hope that you somehow come across this rather important message.</w:t>
      </w:r>
    </w:p>
    <w:p w:rsidR="005571FD" w:rsidRPr="005571FD" w:rsidRDefault="005571FD" w:rsidP="005571FD">
      <w:pPr>
        <w:spacing w:line="240" w:lineRule="auto"/>
        <w:jc w:val="both"/>
        <w:rPr>
          <w:color w:val="000000" w:themeColor="text1"/>
          <w:sz w:val="22"/>
        </w:rPr>
      </w:pPr>
    </w:p>
    <w:p w:rsidR="005571FD" w:rsidRPr="005571FD" w:rsidRDefault="005571FD" w:rsidP="005571FD">
      <w:pPr>
        <w:spacing w:line="240" w:lineRule="auto"/>
        <w:jc w:val="both"/>
        <w:rPr>
          <w:color w:val="000000" w:themeColor="text1"/>
          <w:sz w:val="22"/>
        </w:rPr>
      </w:pPr>
      <w:r w:rsidRPr="005571FD">
        <w:rPr>
          <w:color w:val="000000" w:themeColor="text1"/>
          <w:sz w:val="22"/>
        </w:rPr>
        <w:t>First, I'd like to apologize for your embarrassment; I didn't expect you to actually crap in your pants when</w:t>
      </w:r>
      <w:r>
        <w:rPr>
          <w:color w:val="000000" w:themeColor="text1"/>
          <w:sz w:val="22"/>
        </w:rPr>
        <w:t xml:space="preserve"> </w:t>
      </w:r>
      <w:r w:rsidRPr="005571FD">
        <w:rPr>
          <w:color w:val="000000" w:themeColor="text1"/>
          <w:sz w:val="22"/>
        </w:rPr>
        <w:t>I drew my pistol after you took my jacket. The evening was not that cold, and I was wearing the jacket for a reason. My girlfriend was happy that I just returned safely from my 2nd tour as a Combat Marine in Afghanistan.</w:t>
      </w:r>
    </w:p>
    <w:p w:rsidR="005571FD" w:rsidRPr="005571FD" w:rsidRDefault="005571FD" w:rsidP="005571FD">
      <w:pPr>
        <w:spacing w:line="240" w:lineRule="auto"/>
        <w:jc w:val="both"/>
        <w:rPr>
          <w:color w:val="000000" w:themeColor="text1"/>
          <w:sz w:val="22"/>
        </w:rPr>
      </w:pPr>
    </w:p>
    <w:p w:rsidR="005571FD" w:rsidRPr="005571FD" w:rsidRDefault="005571FD" w:rsidP="005571FD">
      <w:pPr>
        <w:spacing w:line="240" w:lineRule="auto"/>
        <w:jc w:val="both"/>
        <w:rPr>
          <w:color w:val="000000" w:themeColor="text1"/>
          <w:sz w:val="22"/>
        </w:rPr>
      </w:pPr>
      <w:r w:rsidRPr="005571FD">
        <w:rPr>
          <w:color w:val="000000" w:themeColor="text1"/>
          <w:sz w:val="22"/>
        </w:rPr>
        <w:t xml:space="preserve">She had just bought me that Kimber Custom Model 1911 .45 ACP pistol for my birthday, and we had picked up a shoulder holster for it that very evening. Obviously you agree that it is a very intimidating weapon when pointed at your head ... isn't it?! I know it probably wasn't fun walking back to wherever you'd come from with crap in your pants. I'm sure it was even worse walking bare-footed since I made you leave your shoes, cell phone, and wallet with me. (That prevented you from calling or running to your buddies to come help mug us again). After I called your mother or "Momma" as you had her listed in your cell, I explained the entire episode of what you'd done. Then I went and filled up my gas tank as well as those of four other people in the gas station, -- on your credit card. The guy with the big motor home </w:t>
      </w:r>
      <w:r w:rsidRPr="005571FD">
        <w:rPr>
          <w:color w:val="000000" w:themeColor="text1"/>
          <w:sz w:val="22"/>
        </w:rPr>
        <w:lastRenderedPageBreak/>
        <w:t>took 153 gallons and was extremely grateful! I gave your shoes to a homeless guy outside Vinnie Van Go Go's, along with all the cash in your wallet. [That made his day!] I then threw your wallet into the big pink "pimp mobile" that was parked at the curb ... after I broke the windshield and side window and keyed the entire driver's side of the car. Earlier, I managed to get in two threatening phone calls to the DA's office and one to the FBI, while mentioning</w:t>
      </w:r>
    </w:p>
    <w:p w:rsidR="005571FD" w:rsidRPr="005571FD" w:rsidRDefault="005571FD" w:rsidP="005571FD">
      <w:pPr>
        <w:spacing w:line="240" w:lineRule="auto"/>
        <w:jc w:val="both"/>
        <w:rPr>
          <w:color w:val="000000" w:themeColor="text1"/>
          <w:sz w:val="22"/>
        </w:rPr>
      </w:pPr>
      <w:r w:rsidRPr="005571FD">
        <w:rPr>
          <w:color w:val="000000" w:themeColor="text1"/>
          <w:sz w:val="22"/>
        </w:rPr>
        <w:t>President Trump as my possible target. The FBI guy seemed really intense and we had a nice long chat (I guess while he traced your number etc.). In a way, perhaps I should apologize for not killing you ... but I feel this type of retribution is a far more appropriate punishment for your threatened crime. I wish you well as you try to sort through some of these rather immediate pressing issues, and can only hope that you have the opportunity to reflect upon, and perhaps reconsider, the career path you've chosen to pursue in life. Remember, next time you might not be so lucky.</w:t>
      </w:r>
    </w:p>
    <w:p w:rsidR="005571FD" w:rsidRPr="005571FD" w:rsidRDefault="005571FD" w:rsidP="005571FD">
      <w:pPr>
        <w:spacing w:line="240" w:lineRule="auto"/>
        <w:jc w:val="both"/>
        <w:rPr>
          <w:color w:val="000000" w:themeColor="text1"/>
          <w:sz w:val="22"/>
        </w:rPr>
      </w:pPr>
      <w:r w:rsidRPr="005571FD">
        <w:rPr>
          <w:color w:val="000000" w:themeColor="text1"/>
          <w:sz w:val="22"/>
        </w:rPr>
        <w:t>Have a good day!</w:t>
      </w:r>
    </w:p>
    <w:p w:rsidR="005571FD" w:rsidRPr="005571FD" w:rsidRDefault="005571FD" w:rsidP="005571FD">
      <w:pPr>
        <w:spacing w:line="240" w:lineRule="auto"/>
        <w:jc w:val="both"/>
        <w:rPr>
          <w:color w:val="000000" w:themeColor="text1"/>
          <w:sz w:val="22"/>
        </w:rPr>
      </w:pPr>
      <w:r w:rsidRPr="005571FD">
        <w:rPr>
          <w:color w:val="000000" w:themeColor="text1"/>
          <w:sz w:val="22"/>
        </w:rPr>
        <w:t>Thoughtfully yours,</w:t>
      </w:r>
    </w:p>
    <w:p w:rsidR="005571FD" w:rsidRPr="005571FD" w:rsidRDefault="005571FD" w:rsidP="005571FD">
      <w:pPr>
        <w:spacing w:line="240" w:lineRule="auto"/>
        <w:jc w:val="both"/>
        <w:rPr>
          <w:color w:val="000000" w:themeColor="text1"/>
          <w:sz w:val="22"/>
        </w:rPr>
      </w:pPr>
      <w:r w:rsidRPr="005571FD">
        <w:rPr>
          <w:color w:val="000000" w:themeColor="text1"/>
          <w:sz w:val="22"/>
        </w:rPr>
        <w:t>Semper fi,</w:t>
      </w:r>
    </w:p>
    <w:p w:rsidR="005571FD" w:rsidRDefault="005571FD" w:rsidP="005571FD">
      <w:pPr>
        <w:spacing w:line="240" w:lineRule="auto"/>
        <w:jc w:val="both"/>
        <w:rPr>
          <w:color w:val="000000" w:themeColor="text1"/>
          <w:sz w:val="22"/>
        </w:rPr>
      </w:pPr>
      <w:r w:rsidRPr="005571FD">
        <w:rPr>
          <w:color w:val="000000" w:themeColor="text1"/>
          <w:sz w:val="22"/>
        </w:rPr>
        <w:t>Alex</w:t>
      </w:r>
    </w:p>
    <w:p w:rsidR="005571FD" w:rsidRDefault="005571FD" w:rsidP="008B2236">
      <w:pPr>
        <w:spacing w:line="240" w:lineRule="auto"/>
        <w:jc w:val="both"/>
        <w:rPr>
          <w:color w:val="000000" w:themeColor="text1"/>
          <w:sz w:val="22"/>
        </w:rPr>
      </w:pPr>
    </w:p>
    <w:p w:rsidR="00A81A13" w:rsidRPr="00A81A13" w:rsidRDefault="00A81A13" w:rsidP="008B2236">
      <w:pPr>
        <w:spacing w:line="240" w:lineRule="auto"/>
        <w:jc w:val="both"/>
        <w:rPr>
          <w:b/>
          <w:color w:val="000000" w:themeColor="text1"/>
          <w:sz w:val="22"/>
        </w:rPr>
      </w:pPr>
      <w:r w:rsidRPr="00A81A13">
        <w:rPr>
          <w:b/>
          <w:color w:val="000000" w:themeColor="text1"/>
          <w:sz w:val="22"/>
        </w:rPr>
        <w:t>Why Our Veterans are America’s Heroes</w:t>
      </w:r>
    </w:p>
    <w:p w:rsidR="00A81A13" w:rsidRPr="00A81A13" w:rsidRDefault="00A81A13" w:rsidP="008B2236">
      <w:pPr>
        <w:spacing w:line="240" w:lineRule="auto"/>
        <w:jc w:val="both"/>
        <w:rPr>
          <w:color w:val="000000" w:themeColor="text1"/>
          <w:sz w:val="20"/>
        </w:rPr>
      </w:pPr>
      <w:r w:rsidRPr="00A81A13">
        <w:rPr>
          <w:color w:val="000000" w:themeColor="text1"/>
          <w:sz w:val="20"/>
        </w:rPr>
        <w:t>By: Kyleigh Koehler (age 12), Garrison, Montana)</w:t>
      </w:r>
    </w:p>
    <w:p w:rsidR="00A81A13" w:rsidRDefault="00A81A13" w:rsidP="008B2236">
      <w:pPr>
        <w:spacing w:line="240" w:lineRule="auto"/>
        <w:jc w:val="both"/>
        <w:rPr>
          <w:color w:val="000000" w:themeColor="text1"/>
          <w:sz w:val="22"/>
        </w:rPr>
      </w:pPr>
      <w:r>
        <w:rPr>
          <w:color w:val="000000" w:themeColor="text1"/>
          <w:sz w:val="22"/>
        </w:rPr>
        <w:t>VETERANS ARE THE CORE of America. They protect us from danger on land, air, and sea. Veterans give their lives and limbs for America. They have also allowed us to have the rights that we have today, such as freedom of speech and religion. Veterans remind us of the freedom that we often take for granted. They have fought for our country and independence. They fight for freedom and they sacrifice their lives for citizens of America Veterans have given American opportunities that no other country has. To be a veteran, you must have bravery and courage as well as a love for your country. Being a veterans takes sacrifice, and you must be willing to do anything for your country.</w:t>
      </w:r>
    </w:p>
    <w:p w:rsidR="00A81A13" w:rsidRDefault="00A81A13" w:rsidP="008B2236">
      <w:pPr>
        <w:spacing w:line="240" w:lineRule="auto"/>
        <w:jc w:val="both"/>
        <w:rPr>
          <w:color w:val="000000" w:themeColor="text1"/>
          <w:sz w:val="22"/>
        </w:rPr>
      </w:pPr>
    </w:p>
    <w:p w:rsidR="00A81A13" w:rsidRDefault="00A81A13" w:rsidP="008B2236">
      <w:pPr>
        <w:spacing w:line="240" w:lineRule="auto"/>
        <w:jc w:val="both"/>
        <w:rPr>
          <w:color w:val="000000" w:themeColor="text1"/>
          <w:sz w:val="22"/>
        </w:rPr>
      </w:pPr>
      <w:r>
        <w:rPr>
          <w:color w:val="000000" w:themeColor="text1"/>
          <w:sz w:val="22"/>
        </w:rPr>
        <w:t>A veterans is someone who will defend America until the day they die. Veterans have and will p</w:t>
      </w:r>
      <w:r w:rsidR="000B30EE">
        <w:rPr>
          <w:color w:val="000000" w:themeColor="text1"/>
          <w:sz w:val="22"/>
        </w:rPr>
        <w:t>ro</w:t>
      </w:r>
      <w:r>
        <w:rPr>
          <w:color w:val="000000" w:themeColor="text1"/>
          <w:sz w:val="22"/>
        </w:rPr>
        <w:t>tect</w:t>
      </w:r>
      <w:r w:rsidR="000B30EE">
        <w:rPr>
          <w:color w:val="000000" w:themeColor="text1"/>
          <w:sz w:val="22"/>
        </w:rPr>
        <w:t xml:space="preserve"> our past, present, and future. Veterans believe that freedom is worth dying for. They will protect this land at any cost. They will leave their families to risk their lives if it means that they can keep their freedom.</w:t>
      </w:r>
    </w:p>
    <w:p w:rsidR="000B30EE" w:rsidRDefault="000B30EE" w:rsidP="008B2236">
      <w:pPr>
        <w:spacing w:line="240" w:lineRule="auto"/>
        <w:jc w:val="both"/>
        <w:rPr>
          <w:color w:val="000000" w:themeColor="text1"/>
          <w:sz w:val="22"/>
        </w:rPr>
      </w:pPr>
      <w:r>
        <w:rPr>
          <w:color w:val="000000" w:themeColor="text1"/>
          <w:sz w:val="22"/>
        </w:rPr>
        <w:t>Being a veterans is both physical and mentally demanding. While some veterans may show a clear sign of service such as a missing limb, other veterans may have scars that can’t be seen. Many veterans suffer from PTSD due to their prolonged exposure to combat. These veterans may have symptoms such as insomnia of self-destructive behavior.</w:t>
      </w:r>
    </w:p>
    <w:p w:rsidR="000B30EE" w:rsidRDefault="000B30EE" w:rsidP="008B2236">
      <w:pPr>
        <w:spacing w:line="240" w:lineRule="auto"/>
        <w:jc w:val="both"/>
        <w:rPr>
          <w:color w:val="000000" w:themeColor="text1"/>
          <w:sz w:val="22"/>
        </w:rPr>
      </w:pPr>
      <w:r>
        <w:rPr>
          <w:color w:val="000000" w:themeColor="text1"/>
          <w:sz w:val="22"/>
        </w:rPr>
        <w:t xml:space="preserve">Veterans are the most important part of America. A famous news reporter, Elmer Davis, once said, “This </w:t>
      </w:r>
      <w:r>
        <w:rPr>
          <w:color w:val="000000" w:themeColor="text1"/>
          <w:sz w:val="22"/>
        </w:rPr>
        <w:t>nation will remain the land of the free so long as it is the home of the brave.”</w:t>
      </w:r>
    </w:p>
    <w:p w:rsidR="000B30EE" w:rsidRDefault="000B30EE" w:rsidP="008B2236">
      <w:pPr>
        <w:spacing w:line="240" w:lineRule="auto"/>
        <w:jc w:val="both"/>
        <w:rPr>
          <w:color w:val="000000" w:themeColor="text1"/>
          <w:sz w:val="22"/>
        </w:rPr>
      </w:pPr>
      <w:r>
        <w:rPr>
          <w:color w:val="000000" w:themeColor="text1"/>
          <w:sz w:val="22"/>
        </w:rPr>
        <w:t xml:space="preserve">Without veterans, we would not have the freedom we have today. Without veterans, there would be no Untied States of America. </w:t>
      </w:r>
      <w:r w:rsidR="00DB6DA7">
        <w:rPr>
          <w:rFonts w:ascii="Arial Unicode MS" w:eastAsia="Arial Unicode MS" w:hAnsi="Arial Unicode MS" w:cs="Arial Unicode MS" w:hint="eastAsia"/>
          <w:color w:val="000000" w:themeColor="text1"/>
          <w:sz w:val="22"/>
        </w:rPr>
        <w:t>✯</w:t>
      </w:r>
    </w:p>
    <w:p w:rsidR="00DB6DA7" w:rsidRPr="00DB6DA7" w:rsidRDefault="00DB6DA7" w:rsidP="008B2236">
      <w:pPr>
        <w:spacing w:line="240" w:lineRule="auto"/>
        <w:jc w:val="both"/>
        <w:rPr>
          <w:i/>
          <w:color w:val="000000" w:themeColor="text1"/>
          <w:sz w:val="22"/>
        </w:rPr>
      </w:pPr>
      <w:r w:rsidRPr="00DB6DA7">
        <w:rPr>
          <w:i/>
          <w:color w:val="FF0000"/>
          <w:sz w:val="20"/>
        </w:rPr>
        <w:t>This essay was written for the National Elks Americanism Essay on why veterans are important to America. Kyleigh won second place in the nation.</w:t>
      </w:r>
    </w:p>
    <w:p w:rsidR="00A81A13" w:rsidRDefault="00A81A13" w:rsidP="008B2236">
      <w:pPr>
        <w:spacing w:line="240" w:lineRule="auto"/>
        <w:jc w:val="both"/>
        <w:rPr>
          <w:color w:val="000000" w:themeColor="text1"/>
          <w:sz w:val="22"/>
        </w:rPr>
      </w:pPr>
    </w:p>
    <w:p w:rsidR="005571FD" w:rsidRPr="005571FD" w:rsidRDefault="005571FD" w:rsidP="008B2236">
      <w:pPr>
        <w:spacing w:line="240" w:lineRule="auto"/>
        <w:jc w:val="both"/>
        <w:rPr>
          <w:b/>
          <w:color w:val="000000" w:themeColor="text1"/>
          <w:sz w:val="22"/>
        </w:rPr>
      </w:pPr>
      <w:r w:rsidRPr="005571FD">
        <w:rPr>
          <w:b/>
          <w:color w:val="000000" w:themeColor="text1"/>
          <w:sz w:val="22"/>
        </w:rPr>
        <w:t>New book published by your Editor, Bob Rotruck</w:t>
      </w:r>
    </w:p>
    <w:p w:rsidR="005571FD" w:rsidRDefault="005571FD" w:rsidP="008B2236">
      <w:pPr>
        <w:spacing w:line="240" w:lineRule="auto"/>
        <w:jc w:val="both"/>
        <w:rPr>
          <w:color w:val="000000" w:themeColor="text1"/>
          <w:sz w:val="22"/>
        </w:rPr>
      </w:pPr>
      <w:r w:rsidRPr="005571FD">
        <w:rPr>
          <w:i/>
          <w:color w:val="000000" w:themeColor="text1"/>
          <w:sz w:val="22"/>
        </w:rPr>
        <w:t>Black World – Special Ops</w:t>
      </w:r>
      <w:r>
        <w:rPr>
          <w:color w:val="000000" w:themeColor="text1"/>
          <w:sz w:val="22"/>
        </w:rPr>
        <w:t xml:space="preserve"> is a fiction action/mystery. It is only available in e-format from Amazon</w:t>
      </w:r>
      <w:r w:rsidR="00236678">
        <w:rPr>
          <w:color w:val="000000" w:themeColor="text1"/>
          <w:sz w:val="22"/>
        </w:rPr>
        <w:t xml:space="preserve"> (search Robert Rotruck)</w:t>
      </w:r>
      <w:r>
        <w:rPr>
          <w:color w:val="000000" w:themeColor="text1"/>
          <w:sz w:val="22"/>
        </w:rPr>
        <w:t xml:space="preserve">. It can be downloaded on to a Kindle, android, </w:t>
      </w:r>
      <w:r w:rsidR="00236678">
        <w:rPr>
          <w:color w:val="000000" w:themeColor="text1"/>
          <w:sz w:val="22"/>
        </w:rPr>
        <w:t xml:space="preserve">or </w:t>
      </w:r>
      <w:r w:rsidR="0077718A">
        <w:rPr>
          <w:color w:val="000000" w:themeColor="text1"/>
          <w:sz w:val="22"/>
        </w:rPr>
        <w:t>Apple tablet</w:t>
      </w:r>
      <w:r w:rsidR="00BC2F7D">
        <w:rPr>
          <w:color w:val="000000" w:themeColor="text1"/>
          <w:sz w:val="22"/>
        </w:rPr>
        <w:t xml:space="preserve"> or a desktop computer (download the Kindle app). If you have Amazon Unlimited, you can download it for free. I am really looking forward to someone posting a review of my book.</w:t>
      </w:r>
      <w:r w:rsidR="00236678">
        <w:rPr>
          <w:color w:val="000000" w:themeColor="text1"/>
          <w:sz w:val="22"/>
        </w:rPr>
        <w:t xml:space="preserve"> Thanks for checking it out.</w:t>
      </w:r>
      <w:r w:rsidR="00BC2F7D">
        <w:rPr>
          <w:color w:val="000000" w:themeColor="text1"/>
          <w:sz w:val="22"/>
        </w:rPr>
        <w:t xml:space="preserve"> </w:t>
      </w:r>
    </w:p>
    <w:p w:rsidR="00236678" w:rsidRDefault="00236678" w:rsidP="00857287">
      <w:pPr>
        <w:spacing w:line="240" w:lineRule="auto"/>
        <w:jc w:val="center"/>
        <w:rPr>
          <w:color w:val="000000" w:themeColor="text1"/>
          <w:sz w:val="22"/>
        </w:rPr>
      </w:pPr>
      <w:r>
        <w:rPr>
          <w:noProof/>
          <w:color w:val="000000" w:themeColor="text1"/>
          <w:sz w:val="22"/>
        </w:rPr>
        <w:drawing>
          <wp:inline distT="0" distB="0" distL="0" distR="0">
            <wp:extent cx="2941605" cy="386659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ok cover.jpg"/>
                    <pic:cNvPicPr/>
                  </pic:nvPicPr>
                  <pic:blipFill rotWithShape="1">
                    <a:blip r:embed="rId46" cstate="print">
                      <a:extLst>
                        <a:ext uri="{28A0092B-C50C-407E-A947-70E740481C1C}">
                          <a14:useLocalDpi xmlns:a14="http://schemas.microsoft.com/office/drawing/2010/main" val="0"/>
                        </a:ext>
                      </a:extLst>
                    </a:blip>
                    <a:srcRect t="-527" b="-1049"/>
                    <a:stretch/>
                  </pic:blipFill>
                  <pic:spPr bwMode="auto">
                    <a:xfrm>
                      <a:off x="0" y="0"/>
                      <a:ext cx="2952665" cy="3881135"/>
                    </a:xfrm>
                    <a:prstGeom prst="rect">
                      <a:avLst/>
                    </a:prstGeom>
                    <a:ln>
                      <a:noFill/>
                    </a:ln>
                    <a:extLst>
                      <a:ext uri="{53640926-AAD7-44D8-BBD7-CCE9431645EC}">
                        <a14:shadowObscured xmlns:a14="http://schemas.microsoft.com/office/drawing/2010/main"/>
                      </a:ext>
                    </a:extLst>
                  </pic:spPr>
                </pic:pic>
              </a:graphicData>
            </a:graphic>
          </wp:inline>
        </w:drawing>
      </w:r>
    </w:p>
    <w:p w:rsidR="00857287" w:rsidRDefault="00857287" w:rsidP="00857287">
      <w:pPr>
        <w:spacing w:line="240" w:lineRule="auto"/>
        <w:jc w:val="center"/>
        <w:rPr>
          <w:color w:val="000000" w:themeColor="text1"/>
          <w:sz w:val="22"/>
        </w:rPr>
      </w:pPr>
      <w:r>
        <w:rPr>
          <w:color w:val="000000" w:themeColor="text1"/>
          <w:sz w:val="22"/>
        </w:rPr>
        <w:t>Book Cover</w:t>
      </w:r>
    </w:p>
    <w:p w:rsidR="005571FD" w:rsidRDefault="005571FD" w:rsidP="008B2236">
      <w:pPr>
        <w:spacing w:line="240" w:lineRule="auto"/>
        <w:jc w:val="both"/>
        <w:rPr>
          <w:color w:val="000000" w:themeColor="text1"/>
          <w:sz w:val="22"/>
        </w:rPr>
      </w:pPr>
    </w:p>
    <w:p w:rsidR="00445AA6" w:rsidRPr="009C5907" w:rsidRDefault="00445AA6" w:rsidP="008609E2">
      <w:pPr>
        <w:spacing w:line="240" w:lineRule="auto"/>
        <w:rPr>
          <w:b/>
          <w:i/>
          <w:color w:val="000000" w:themeColor="text1"/>
          <w:sz w:val="28"/>
        </w:rPr>
      </w:pPr>
      <w:bookmarkStart w:id="10" w:name="Fromtheeditor"/>
      <w:bookmarkStart w:id="11" w:name="Lightside"/>
      <w:r w:rsidRPr="009C5907">
        <w:rPr>
          <w:b/>
          <w:i/>
          <w:color w:val="000000" w:themeColor="text1"/>
          <w:sz w:val="28"/>
        </w:rPr>
        <w:t>From the Editor</w:t>
      </w:r>
      <w:bookmarkEnd w:id="10"/>
      <w:bookmarkEnd w:id="11"/>
      <w:r w:rsidRPr="009C5907">
        <w:rPr>
          <w:b/>
          <w:i/>
          <w:color w:val="000000" w:themeColor="text1"/>
          <w:sz w:val="28"/>
        </w:rPr>
        <w:t>!</w:t>
      </w:r>
    </w:p>
    <w:p w:rsidR="005C7C0C" w:rsidRPr="005C7C0C" w:rsidRDefault="005C7C0C" w:rsidP="005C7C0C">
      <w:pPr>
        <w:rPr>
          <w:b/>
          <w:sz w:val="22"/>
        </w:rPr>
      </w:pPr>
      <w:r w:rsidRPr="005C7C0C">
        <w:rPr>
          <w:b/>
          <w:sz w:val="22"/>
        </w:rPr>
        <w:t>From the desk of The Landlocked Sailor</w:t>
      </w:r>
    </w:p>
    <w:p w:rsidR="005C7C0C" w:rsidRPr="00B34EDB" w:rsidRDefault="005C7C0C" w:rsidP="005C7C0C">
      <w:pPr>
        <w:rPr>
          <w:sz w:val="20"/>
        </w:rPr>
      </w:pPr>
      <w:r w:rsidRPr="00B34EDB">
        <w:rPr>
          <w:sz w:val="20"/>
        </w:rPr>
        <w:t>Bob Rotruck, CWO3, USN (RET)</w:t>
      </w:r>
    </w:p>
    <w:p w:rsidR="00A0054B" w:rsidRPr="00A0054B" w:rsidRDefault="00A0054B" w:rsidP="00A0054B">
      <w:pPr>
        <w:rPr>
          <w:b/>
        </w:rPr>
      </w:pPr>
      <w:r>
        <w:rPr>
          <w:b/>
        </w:rPr>
        <w:t>Never F</w:t>
      </w:r>
      <w:r w:rsidRPr="00A0054B">
        <w:rPr>
          <w:b/>
        </w:rPr>
        <w:t>orget</w:t>
      </w:r>
    </w:p>
    <w:p w:rsidR="00A0054B" w:rsidRPr="00A0054B" w:rsidRDefault="00A0054B" w:rsidP="00B631DC">
      <w:pPr>
        <w:jc w:val="both"/>
        <w:rPr>
          <w:sz w:val="22"/>
        </w:rPr>
      </w:pPr>
      <w:r w:rsidRPr="00A0054B">
        <w:rPr>
          <w:sz w:val="22"/>
        </w:rPr>
        <w:t xml:space="preserve">August 8, 2010, the Douglas County Fair came to a completion on Sunday afternoon, but not without a parade first on Saturday morning. Wilcox Street in downtown Castle Rock was filled with parade watchers aged from one to one-hundred and one. There were lots of ovations, cheers, claps, whistles, and shouts at the fire trucks, policemen on motorcycles, politicians, and </w:t>
      </w:r>
      <w:r w:rsidRPr="00A0054B">
        <w:rPr>
          <w:sz w:val="22"/>
        </w:rPr>
        <w:lastRenderedPageBreak/>
        <w:t>business owners, but the loudest and strongest accolades seem to be presented to the veterans of WW-II, Korea, Vietnam, and today’s heroes of Iraqi Freedom and Afghanistan. Some rode in vintage cars, because the sun was hot and some of those vets had already logged a lot of walking miles on beaches and in jungles on the other side of the world. Some walked behind the cars carrying signs of proclamation of “We love our vets!” The signs had the person’s branch of service and their primary service location.</w:t>
      </w:r>
    </w:p>
    <w:p w:rsidR="00A0054B" w:rsidRPr="00A0054B" w:rsidRDefault="00A0054B" w:rsidP="00B631DC">
      <w:pPr>
        <w:jc w:val="both"/>
        <w:rPr>
          <w:sz w:val="22"/>
        </w:rPr>
      </w:pPr>
    </w:p>
    <w:p w:rsidR="00D11EA9" w:rsidRPr="00A0054B" w:rsidRDefault="00A0054B" w:rsidP="00B631DC">
      <w:pPr>
        <w:spacing w:line="240" w:lineRule="auto"/>
        <w:jc w:val="both"/>
        <w:rPr>
          <w:b/>
          <w:sz w:val="22"/>
        </w:rPr>
      </w:pPr>
      <w:r w:rsidRPr="00A0054B">
        <w:rPr>
          <w:sz w:val="22"/>
        </w:rPr>
        <w:t xml:space="preserve">One of those signs said, </w:t>
      </w:r>
      <w:r w:rsidRPr="00A0054B">
        <w:rPr>
          <w:b/>
          <w:sz w:val="22"/>
        </w:rPr>
        <w:t>Vietnam – Never Forget</w:t>
      </w:r>
      <w:r w:rsidRPr="00A0054B">
        <w:rPr>
          <w:sz w:val="22"/>
        </w:rPr>
        <w:t>. Many shouts came from the crowd, but they weren’t the disparaging shouts and profanity that was heard by returning service men and women back in the 1960’s</w:t>
      </w:r>
      <w:r w:rsidR="0079478E">
        <w:rPr>
          <w:sz w:val="22"/>
        </w:rPr>
        <w:t xml:space="preserve"> and 1970’s</w:t>
      </w:r>
      <w:r w:rsidRPr="00A0054B">
        <w:rPr>
          <w:sz w:val="22"/>
        </w:rPr>
        <w:t xml:space="preserve">. It was repeats from the sign – we will </w:t>
      </w:r>
      <w:r w:rsidRPr="00A0054B">
        <w:rPr>
          <w:b/>
          <w:sz w:val="22"/>
        </w:rPr>
        <w:t>never forget</w:t>
      </w:r>
      <w:r w:rsidRPr="00A0054B">
        <w:rPr>
          <w:sz w:val="22"/>
        </w:rPr>
        <w:t xml:space="preserve"> and thank you for your service. We love you. My husband is still MIA and we will </w:t>
      </w:r>
      <w:r w:rsidRPr="00A0054B">
        <w:rPr>
          <w:b/>
          <w:sz w:val="22"/>
        </w:rPr>
        <w:t>never forget</w:t>
      </w:r>
      <w:r w:rsidRPr="00A0054B">
        <w:rPr>
          <w:sz w:val="22"/>
        </w:rPr>
        <w:t xml:space="preserve">. It was an emotional time for the people watching a local hour and a half parade, but it warmed the hearts of the participants and they smiled with appreciation. When you see a military person or recognize the visible signs that a person is a veteran take the step forward and put out your hand and just say thank you for your service to our country! You will never know how much it is appreciated unless you are the one receiving the handshake! </w:t>
      </w:r>
      <w:r w:rsidRPr="00A0054B">
        <w:rPr>
          <w:b/>
          <w:sz w:val="22"/>
        </w:rPr>
        <w:t>NEVER FORGET!</w:t>
      </w:r>
    </w:p>
    <w:p w:rsidR="00A0054B" w:rsidRDefault="00A0054B" w:rsidP="00A0054B">
      <w:pPr>
        <w:spacing w:line="240" w:lineRule="auto"/>
        <w:jc w:val="both"/>
        <w:rPr>
          <w:sz w:val="20"/>
        </w:rPr>
      </w:pPr>
    </w:p>
    <w:p w:rsidR="0070594A" w:rsidRDefault="0070594A" w:rsidP="0070594A">
      <w:pPr>
        <w:spacing w:line="240" w:lineRule="auto"/>
        <w:jc w:val="center"/>
        <w:rPr>
          <w:sz w:val="20"/>
        </w:rPr>
      </w:pPr>
      <w:r>
        <w:rPr>
          <w:noProof/>
          <w:color w:val="000000" w:themeColor="text1"/>
          <w:sz w:val="22"/>
        </w:rPr>
        <w:drawing>
          <wp:inline distT="0" distB="0" distL="0" distR="0" wp14:anchorId="6031AC08" wp14:editId="6CA19ACD">
            <wp:extent cx="2869095" cy="4163375"/>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ilor.jpg"/>
                    <pic:cNvPicPr/>
                  </pic:nvPicPr>
                  <pic:blipFill rotWithShape="1">
                    <a:blip r:embed="rId47">
                      <a:extLst>
                        <a:ext uri="{28A0092B-C50C-407E-A947-70E740481C1C}">
                          <a14:useLocalDpi xmlns:a14="http://schemas.microsoft.com/office/drawing/2010/main" val="0"/>
                        </a:ext>
                      </a:extLst>
                    </a:blip>
                    <a:srcRect b="3551"/>
                    <a:stretch/>
                  </pic:blipFill>
                  <pic:spPr bwMode="auto">
                    <a:xfrm>
                      <a:off x="0" y="0"/>
                      <a:ext cx="2881061" cy="4180739"/>
                    </a:xfrm>
                    <a:prstGeom prst="rect">
                      <a:avLst/>
                    </a:prstGeom>
                    <a:ln>
                      <a:noFill/>
                    </a:ln>
                    <a:extLst>
                      <a:ext uri="{53640926-AAD7-44D8-BBD7-CCE9431645EC}">
                        <a14:shadowObscured xmlns:a14="http://schemas.microsoft.com/office/drawing/2010/main"/>
                      </a:ext>
                    </a:extLst>
                  </pic:spPr>
                </pic:pic>
              </a:graphicData>
            </a:graphic>
          </wp:inline>
        </w:drawing>
      </w:r>
    </w:p>
    <w:p w:rsidR="0070594A" w:rsidRDefault="0070594A" w:rsidP="00A0054B">
      <w:pPr>
        <w:spacing w:line="240" w:lineRule="auto"/>
        <w:jc w:val="both"/>
        <w:rPr>
          <w:sz w:val="20"/>
        </w:rPr>
      </w:pPr>
    </w:p>
    <w:p w:rsidR="00EB30C4" w:rsidRPr="005D060A" w:rsidRDefault="005D060A" w:rsidP="008609E2">
      <w:pPr>
        <w:spacing w:line="240" w:lineRule="auto"/>
        <w:rPr>
          <w:b/>
          <w:i/>
          <w:color w:val="000000" w:themeColor="text1"/>
          <w:sz w:val="28"/>
        </w:rPr>
      </w:pPr>
      <w:r w:rsidRPr="005D060A">
        <w:rPr>
          <w:b/>
          <w:i/>
          <w:color w:val="000000" w:themeColor="text1"/>
          <w:sz w:val="28"/>
        </w:rPr>
        <w:t>Light Side</w:t>
      </w:r>
    </w:p>
    <w:p w:rsidR="00FF4B35" w:rsidRPr="00B631DC" w:rsidRDefault="00B631DC" w:rsidP="00C3616A">
      <w:pPr>
        <w:spacing w:line="240" w:lineRule="auto"/>
        <w:jc w:val="both"/>
        <w:rPr>
          <w:b/>
          <w:sz w:val="22"/>
        </w:rPr>
      </w:pPr>
      <w:r w:rsidRPr="00B631DC">
        <w:rPr>
          <w:b/>
          <w:sz w:val="22"/>
        </w:rPr>
        <w:t>Wisdom</w:t>
      </w:r>
    </w:p>
    <w:p w:rsidR="00B631DC" w:rsidRPr="00B631DC" w:rsidRDefault="00B631DC" w:rsidP="00B631DC">
      <w:pPr>
        <w:spacing w:line="240" w:lineRule="auto"/>
        <w:jc w:val="both"/>
        <w:rPr>
          <w:sz w:val="22"/>
        </w:rPr>
      </w:pPr>
      <w:r w:rsidRPr="00B631DC">
        <w:rPr>
          <w:bCs/>
          <w:sz w:val="22"/>
        </w:rPr>
        <w:t>You never appreciate what you have till it's gone</w:t>
      </w:r>
      <w:r>
        <w:rPr>
          <w:bCs/>
          <w:sz w:val="22"/>
        </w:rPr>
        <w:t>!</w:t>
      </w:r>
    </w:p>
    <w:p w:rsidR="00B631DC" w:rsidRDefault="00B631DC" w:rsidP="00B631DC">
      <w:pPr>
        <w:spacing w:line="240" w:lineRule="auto"/>
        <w:jc w:val="both"/>
        <w:rPr>
          <w:bCs/>
          <w:sz w:val="22"/>
        </w:rPr>
      </w:pPr>
      <w:r w:rsidRPr="005C188F">
        <w:rPr>
          <w:b/>
          <w:bCs/>
          <w:sz w:val="22"/>
        </w:rPr>
        <w:t>Toilet paper</w:t>
      </w:r>
      <w:r w:rsidRPr="00B631DC">
        <w:rPr>
          <w:bCs/>
          <w:sz w:val="22"/>
        </w:rPr>
        <w:t xml:space="preserve"> is a good example.</w:t>
      </w:r>
    </w:p>
    <w:p w:rsidR="000C6455" w:rsidRDefault="000C6455" w:rsidP="00B631DC">
      <w:pPr>
        <w:spacing w:line="240" w:lineRule="auto"/>
        <w:jc w:val="both"/>
        <w:rPr>
          <w:bCs/>
          <w:sz w:val="22"/>
        </w:rPr>
      </w:pPr>
    </w:p>
    <w:p w:rsidR="000C6455" w:rsidRPr="000C6455" w:rsidRDefault="000C6455" w:rsidP="00B631DC">
      <w:pPr>
        <w:spacing w:line="240" w:lineRule="auto"/>
        <w:jc w:val="both"/>
        <w:rPr>
          <w:b/>
          <w:bCs/>
          <w:sz w:val="22"/>
        </w:rPr>
      </w:pPr>
      <w:r w:rsidRPr="000C6455">
        <w:rPr>
          <w:b/>
          <w:bCs/>
          <w:sz w:val="22"/>
        </w:rPr>
        <w:t>Never Assume, Always Ask</w:t>
      </w:r>
    </w:p>
    <w:p w:rsidR="000C6455" w:rsidRDefault="000C6455" w:rsidP="00B631DC">
      <w:pPr>
        <w:spacing w:line="240" w:lineRule="auto"/>
        <w:jc w:val="both"/>
        <w:rPr>
          <w:bCs/>
          <w:sz w:val="22"/>
        </w:rPr>
      </w:pPr>
      <w:r w:rsidRPr="000C6455">
        <w:rPr>
          <w:bCs/>
          <w:sz w:val="22"/>
        </w:rPr>
        <w:t>His request approved, the CNN News photographer quickly used a cell phone to call the local airport to charter a flight. He was told a twin-engine plane would be waiting for him at the airport. Arriving at the airfield, he spotted a plane warming up outside a hanger. He jumped in with his bag, slamm</w:t>
      </w:r>
      <w:r w:rsidR="007C4C39">
        <w:rPr>
          <w:bCs/>
          <w:sz w:val="22"/>
        </w:rPr>
        <w:t>ed the door shut, and shouted, “L</w:t>
      </w:r>
      <w:r w:rsidR="007C4C39" w:rsidRPr="000C6455">
        <w:rPr>
          <w:bCs/>
          <w:sz w:val="22"/>
        </w:rPr>
        <w:t>et’s</w:t>
      </w:r>
      <w:r w:rsidRPr="000C6455">
        <w:rPr>
          <w:bCs/>
          <w:sz w:val="22"/>
        </w:rPr>
        <w:t xml:space="preserve"> </w:t>
      </w:r>
      <w:r w:rsidR="007C4C39" w:rsidRPr="000C6455">
        <w:rPr>
          <w:bCs/>
          <w:sz w:val="22"/>
        </w:rPr>
        <w:t>go</w:t>
      </w:r>
      <w:r w:rsidR="007C4C39">
        <w:rPr>
          <w:bCs/>
          <w:sz w:val="22"/>
        </w:rPr>
        <w:t>”</w:t>
      </w:r>
      <w:r w:rsidR="007C4C39" w:rsidRPr="000C6455">
        <w:rPr>
          <w:bCs/>
          <w:sz w:val="22"/>
        </w:rPr>
        <w:t xml:space="preserve">! </w:t>
      </w:r>
      <w:r w:rsidRPr="000C6455">
        <w:rPr>
          <w:bCs/>
          <w:sz w:val="22"/>
        </w:rPr>
        <w:t xml:space="preserve">The pilot taxied out, swung the plane into the wind and took off. Once in the air, the photographer instructed the pilot, 'Fly over the valley and make low passes so I can take pictures of the fires on the </w:t>
      </w:r>
      <w:r w:rsidR="0079478E" w:rsidRPr="000C6455">
        <w:rPr>
          <w:bCs/>
          <w:sz w:val="22"/>
        </w:rPr>
        <w:t>hillsides. ‘Why</w:t>
      </w:r>
      <w:r w:rsidRPr="000C6455">
        <w:rPr>
          <w:bCs/>
          <w:sz w:val="22"/>
        </w:rPr>
        <w:t>?' asked the pilot. 'Because I'm a photographer for CNN’, he responded, 'and I need to get some close-up shots.' The pilot was strangely silent for a moment, finally he stammered, 'S</w:t>
      </w:r>
      <w:r w:rsidR="0079478E">
        <w:rPr>
          <w:bCs/>
          <w:sz w:val="22"/>
        </w:rPr>
        <w:t>o, what you're telling me, is .</w:t>
      </w:r>
      <w:r w:rsidRPr="000C6455">
        <w:rPr>
          <w:bCs/>
          <w:sz w:val="22"/>
        </w:rPr>
        <w:t>..</w:t>
      </w:r>
      <w:r w:rsidR="0079478E">
        <w:rPr>
          <w:bCs/>
          <w:sz w:val="22"/>
        </w:rPr>
        <w:t>.</w:t>
      </w:r>
      <w:r w:rsidRPr="000C6455">
        <w:rPr>
          <w:bCs/>
          <w:sz w:val="22"/>
        </w:rPr>
        <w:t xml:space="preserve"> </w:t>
      </w:r>
      <w:proofErr w:type="gramStart"/>
      <w:r w:rsidR="0079478E">
        <w:rPr>
          <w:bCs/>
          <w:sz w:val="22"/>
        </w:rPr>
        <w:t>y</w:t>
      </w:r>
      <w:r w:rsidRPr="000C6455">
        <w:rPr>
          <w:bCs/>
          <w:sz w:val="22"/>
        </w:rPr>
        <w:t>ou're</w:t>
      </w:r>
      <w:proofErr w:type="gramEnd"/>
      <w:r w:rsidRPr="000C6455">
        <w:rPr>
          <w:bCs/>
          <w:sz w:val="22"/>
        </w:rPr>
        <w:t xml:space="preserve"> NOT my flight instructor?'</w:t>
      </w:r>
    </w:p>
    <w:p w:rsidR="00CC6608" w:rsidRDefault="00CC6608" w:rsidP="00B631DC">
      <w:pPr>
        <w:spacing w:line="240" w:lineRule="auto"/>
        <w:jc w:val="both"/>
        <w:rPr>
          <w:bCs/>
          <w:sz w:val="22"/>
        </w:rPr>
      </w:pPr>
    </w:p>
    <w:p w:rsidR="00CC6608" w:rsidRDefault="00CC6608" w:rsidP="00CC6608">
      <w:pPr>
        <w:spacing w:line="240" w:lineRule="auto"/>
        <w:jc w:val="center"/>
        <w:rPr>
          <w:bCs/>
          <w:sz w:val="22"/>
        </w:rPr>
      </w:pPr>
      <w:r w:rsidRPr="00CC6608">
        <w:rPr>
          <w:bCs/>
          <w:noProof/>
          <w:sz w:val="22"/>
        </w:rPr>
        <w:drawing>
          <wp:inline distT="0" distB="0" distL="0" distR="0">
            <wp:extent cx="2955235" cy="2218738"/>
            <wp:effectExtent l="0" t="0" r="0" b="0"/>
            <wp:docPr id="4" name="Picture 4" descr="F:\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wnloads\unnamed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0537" cy="2245242"/>
                    </a:xfrm>
                    <a:prstGeom prst="rect">
                      <a:avLst/>
                    </a:prstGeom>
                    <a:noFill/>
                    <a:ln>
                      <a:noFill/>
                    </a:ln>
                  </pic:spPr>
                </pic:pic>
              </a:graphicData>
            </a:graphic>
          </wp:inline>
        </w:drawing>
      </w:r>
    </w:p>
    <w:p w:rsidR="005C188F" w:rsidRDefault="005C188F" w:rsidP="005C188F">
      <w:pPr>
        <w:spacing w:line="240" w:lineRule="auto"/>
        <w:jc w:val="both"/>
        <w:rPr>
          <w:bCs/>
          <w:sz w:val="22"/>
        </w:rPr>
      </w:pPr>
    </w:p>
    <w:p w:rsidR="00857287" w:rsidRPr="00857287" w:rsidRDefault="00857287" w:rsidP="00857287">
      <w:pPr>
        <w:spacing w:line="240" w:lineRule="auto"/>
        <w:jc w:val="both"/>
        <w:rPr>
          <w:b/>
          <w:bCs/>
          <w:sz w:val="22"/>
        </w:rPr>
      </w:pPr>
      <w:r w:rsidRPr="00857287">
        <w:rPr>
          <w:b/>
          <w:bCs/>
          <w:sz w:val="22"/>
        </w:rPr>
        <w:t>Church rules in France</w:t>
      </w:r>
    </w:p>
    <w:p w:rsidR="00857287" w:rsidRPr="00857287" w:rsidRDefault="00857287" w:rsidP="00857287">
      <w:pPr>
        <w:spacing w:line="240" w:lineRule="auto"/>
        <w:jc w:val="both"/>
        <w:rPr>
          <w:bCs/>
          <w:sz w:val="22"/>
        </w:rPr>
      </w:pPr>
      <w:r w:rsidRPr="00857287">
        <w:rPr>
          <w:bCs/>
          <w:sz w:val="22"/>
        </w:rPr>
        <w:t xml:space="preserve">An example of French wit. </w:t>
      </w:r>
    </w:p>
    <w:p w:rsidR="00857287" w:rsidRPr="00857287" w:rsidRDefault="00857287" w:rsidP="00857287">
      <w:pPr>
        <w:spacing w:line="240" w:lineRule="auto"/>
        <w:jc w:val="both"/>
        <w:rPr>
          <w:bCs/>
          <w:sz w:val="22"/>
        </w:rPr>
      </w:pPr>
      <w:proofErr w:type="spellStart"/>
      <w:r w:rsidRPr="00857287">
        <w:rPr>
          <w:bCs/>
          <w:sz w:val="22"/>
        </w:rPr>
        <w:t>En</w:t>
      </w:r>
      <w:proofErr w:type="spellEnd"/>
      <w:r w:rsidRPr="00857287">
        <w:rPr>
          <w:bCs/>
          <w:sz w:val="22"/>
        </w:rPr>
        <w:t xml:space="preserve"> entrant </w:t>
      </w:r>
      <w:proofErr w:type="spellStart"/>
      <w:r w:rsidRPr="00857287">
        <w:rPr>
          <w:bCs/>
          <w:sz w:val="22"/>
        </w:rPr>
        <w:t>dans</w:t>
      </w:r>
      <w:proofErr w:type="spellEnd"/>
      <w:r w:rsidRPr="00857287">
        <w:rPr>
          <w:bCs/>
          <w:sz w:val="22"/>
        </w:rPr>
        <w:t xml:space="preserve"> </w:t>
      </w:r>
      <w:proofErr w:type="spellStart"/>
      <w:r w:rsidRPr="00857287">
        <w:rPr>
          <w:bCs/>
          <w:sz w:val="22"/>
        </w:rPr>
        <w:t>cette</w:t>
      </w:r>
      <w:proofErr w:type="spellEnd"/>
      <w:r w:rsidRPr="00857287">
        <w:rPr>
          <w:bCs/>
          <w:sz w:val="22"/>
        </w:rPr>
        <w:t xml:space="preserve"> </w:t>
      </w:r>
      <w:proofErr w:type="spellStart"/>
      <w:r w:rsidRPr="00857287">
        <w:rPr>
          <w:bCs/>
          <w:sz w:val="22"/>
        </w:rPr>
        <w:t>église</w:t>
      </w:r>
      <w:proofErr w:type="spellEnd"/>
      <w:r w:rsidRPr="00857287">
        <w:rPr>
          <w:bCs/>
          <w:sz w:val="22"/>
        </w:rPr>
        <w:t xml:space="preserve">, </w:t>
      </w:r>
      <w:proofErr w:type="spellStart"/>
      <w:proofErr w:type="gramStart"/>
      <w:r w:rsidRPr="00857287">
        <w:rPr>
          <w:bCs/>
          <w:sz w:val="22"/>
        </w:rPr>
        <w:t>il</w:t>
      </w:r>
      <w:proofErr w:type="spellEnd"/>
      <w:proofErr w:type="gramEnd"/>
      <w:r w:rsidRPr="00857287">
        <w:rPr>
          <w:bCs/>
          <w:sz w:val="22"/>
        </w:rPr>
        <w:t xml:space="preserve"> </w:t>
      </w:r>
      <w:proofErr w:type="spellStart"/>
      <w:r w:rsidRPr="00857287">
        <w:rPr>
          <w:bCs/>
          <w:sz w:val="22"/>
        </w:rPr>
        <w:t>est</w:t>
      </w:r>
      <w:proofErr w:type="spellEnd"/>
      <w:r w:rsidRPr="00857287">
        <w:rPr>
          <w:bCs/>
          <w:sz w:val="22"/>
        </w:rPr>
        <w:t xml:space="preserve"> possible que </w:t>
      </w:r>
      <w:proofErr w:type="spellStart"/>
      <w:r w:rsidRPr="00857287">
        <w:rPr>
          <w:bCs/>
          <w:sz w:val="22"/>
        </w:rPr>
        <w:t>vous</w:t>
      </w:r>
      <w:proofErr w:type="spellEnd"/>
      <w:r w:rsidRPr="00857287">
        <w:rPr>
          <w:bCs/>
          <w:sz w:val="22"/>
        </w:rPr>
        <w:t xml:space="preserve"> </w:t>
      </w:r>
      <w:proofErr w:type="spellStart"/>
      <w:r w:rsidRPr="00857287">
        <w:rPr>
          <w:bCs/>
          <w:sz w:val="22"/>
        </w:rPr>
        <w:t>entendiez</w:t>
      </w:r>
      <w:proofErr w:type="spellEnd"/>
      <w:r w:rsidRPr="00857287">
        <w:rPr>
          <w:bCs/>
          <w:sz w:val="22"/>
        </w:rPr>
        <w:t xml:space="preserve"> </w:t>
      </w:r>
      <w:proofErr w:type="spellStart"/>
      <w:r w:rsidRPr="00857287">
        <w:rPr>
          <w:bCs/>
          <w:sz w:val="22"/>
        </w:rPr>
        <w:t>l'appel</w:t>
      </w:r>
      <w:proofErr w:type="spellEnd"/>
      <w:r w:rsidRPr="00857287">
        <w:rPr>
          <w:bCs/>
          <w:sz w:val="22"/>
        </w:rPr>
        <w:t xml:space="preserve"> de </w:t>
      </w:r>
      <w:proofErr w:type="spellStart"/>
      <w:r w:rsidRPr="00857287">
        <w:rPr>
          <w:bCs/>
          <w:sz w:val="22"/>
        </w:rPr>
        <w:t>Dieu</w:t>
      </w:r>
      <w:proofErr w:type="spellEnd"/>
      <w:r w:rsidRPr="00857287">
        <w:rPr>
          <w:bCs/>
          <w:sz w:val="22"/>
        </w:rPr>
        <w:t xml:space="preserve">. Par </w:t>
      </w:r>
      <w:proofErr w:type="spellStart"/>
      <w:r w:rsidRPr="00857287">
        <w:rPr>
          <w:bCs/>
          <w:sz w:val="22"/>
        </w:rPr>
        <w:t>contre</w:t>
      </w:r>
      <w:proofErr w:type="spellEnd"/>
      <w:r w:rsidRPr="00857287">
        <w:rPr>
          <w:bCs/>
          <w:sz w:val="22"/>
        </w:rPr>
        <w:t xml:space="preserve">, </w:t>
      </w:r>
      <w:proofErr w:type="spellStart"/>
      <w:proofErr w:type="gramStart"/>
      <w:r w:rsidRPr="00857287">
        <w:rPr>
          <w:bCs/>
          <w:sz w:val="22"/>
        </w:rPr>
        <w:t>il</w:t>
      </w:r>
      <w:proofErr w:type="spellEnd"/>
      <w:proofErr w:type="gramEnd"/>
      <w:r w:rsidRPr="00857287">
        <w:rPr>
          <w:bCs/>
          <w:sz w:val="22"/>
        </w:rPr>
        <w:t xml:space="preserve"> </w:t>
      </w:r>
      <w:proofErr w:type="spellStart"/>
      <w:r w:rsidRPr="00857287">
        <w:rPr>
          <w:bCs/>
          <w:sz w:val="22"/>
        </w:rPr>
        <w:t>n’est</w:t>
      </w:r>
      <w:proofErr w:type="spellEnd"/>
      <w:r w:rsidRPr="00857287">
        <w:rPr>
          <w:bCs/>
          <w:sz w:val="22"/>
        </w:rPr>
        <w:t xml:space="preserve"> pas susceptible de </w:t>
      </w:r>
      <w:proofErr w:type="spellStart"/>
      <w:r w:rsidRPr="00857287">
        <w:rPr>
          <w:bCs/>
          <w:sz w:val="22"/>
        </w:rPr>
        <w:t>vous</w:t>
      </w:r>
      <w:proofErr w:type="spellEnd"/>
      <w:r w:rsidRPr="00857287">
        <w:rPr>
          <w:bCs/>
          <w:sz w:val="22"/>
        </w:rPr>
        <w:t xml:space="preserve"> </w:t>
      </w:r>
      <w:proofErr w:type="spellStart"/>
      <w:r w:rsidRPr="00857287">
        <w:rPr>
          <w:bCs/>
          <w:sz w:val="22"/>
        </w:rPr>
        <w:t>contacter</w:t>
      </w:r>
      <w:proofErr w:type="spellEnd"/>
      <w:r w:rsidRPr="00857287">
        <w:rPr>
          <w:bCs/>
          <w:sz w:val="22"/>
        </w:rPr>
        <w:t xml:space="preserve"> par </w:t>
      </w:r>
      <w:proofErr w:type="spellStart"/>
      <w:r w:rsidRPr="00857287">
        <w:rPr>
          <w:bCs/>
          <w:sz w:val="22"/>
        </w:rPr>
        <w:t>téléphone</w:t>
      </w:r>
      <w:proofErr w:type="spellEnd"/>
      <w:r w:rsidRPr="00857287">
        <w:rPr>
          <w:bCs/>
          <w:sz w:val="22"/>
        </w:rPr>
        <w:t xml:space="preserve">. Merci </w:t>
      </w:r>
      <w:proofErr w:type="spellStart"/>
      <w:r w:rsidRPr="00857287">
        <w:rPr>
          <w:bCs/>
          <w:sz w:val="22"/>
        </w:rPr>
        <w:t>d'avoir</w:t>
      </w:r>
      <w:proofErr w:type="spellEnd"/>
      <w:r w:rsidRPr="00857287">
        <w:rPr>
          <w:bCs/>
          <w:sz w:val="22"/>
        </w:rPr>
        <w:t xml:space="preserve"> </w:t>
      </w:r>
      <w:proofErr w:type="spellStart"/>
      <w:r w:rsidRPr="00857287">
        <w:rPr>
          <w:bCs/>
          <w:sz w:val="22"/>
        </w:rPr>
        <w:t>éteint</w:t>
      </w:r>
      <w:proofErr w:type="spellEnd"/>
      <w:r w:rsidRPr="00857287">
        <w:rPr>
          <w:bCs/>
          <w:sz w:val="22"/>
        </w:rPr>
        <w:t xml:space="preserve"> </w:t>
      </w:r>
      <w:proofErr w:type="spellStart"/>
      <w:r w:rsidRPr="00857287">
        <w:rPr>
          <w:bCs/>
          <w:sz w:val="22"/>
        </w:rPr>
        <w:t>votre</w:t>
      </w:r>
      <w:proofErr w:type="spellEnd"/>
      <w:r w:rsidRPr="00857287">
        <w:rPr>
          <w:bCs/>
          <w:sz w:val="22"/>
        </w:rPr>
        <w:t xml:space="preserve"> </w:t>
      </w:r>
      <w:proofErr w:type="spellStart"/>
      <w:r w:rsidRPr="00857287">
        <w:rPr>
          <w:bCs/>
          <w:sz w:val="22"/>
        </w:rPr>
        <w:t>téléphone</w:t>
      </w:r>
      <w:proofErr w:type="spellEnd"/>
      <w:r w:rsidRPr="00857287">
        <w:rPr>
          <w:bCs/>
          <w:sz w:val="22"/>
        </w:rPr>
        <w:t xml:space="preserve">. Si </w:t>
      </w:r>
      <w:proofErr w:type="spellStart"/>
      <w:r w:rsidRPr="00857287">
        <w:rPr>
          <w:bCs/>
          <w:sz w:val="22"/>
        </w:rPr>
        <w:t>vous</w:t>
      </w:r>
      <w:proofErr w:type="spellEnd"/>
      <w:r w:rsidRPr="00857287">
        <w:rPr>
          <w:bCs/>
          <w:sz w:val="22"/>
        </w:rPr>
        <w:t xml:space="preserve"> </w:t>
      </w:r>
      <w:proofErr w:type="spellStart"/>
      <w:r w:rsidRPr="00857287">
        <w:rPr>
          <w:bCs/>
          <w:sz w:val="22"/>
        </w:rPr>
        <w:t>souhaitez</w:t>
      </w:r>
      <w:proofErr w:type="spellEnd"/>
      <w:r w:rsidRPr="00857287">
        <w:rPr>
          <w:bCs/>
          <w:sz w:val="22"/>
        </w:rPr>
        <w:t xml:space="preserve"> </w:t>
      </w:r>
      <w:proofErr w:type="spellStart"/>
      <w:r w:rsidRPr="00857287">
        <w:rPr>
          <w:bCs/>
          <w:sz w:val="22"/>
        </w:rPr>
        <w:t>parler</w:t>
      </w:r>
      <w:proofErr w:type="spellEnd"/>
      <w:r w:rsidRPr="00857287">
        <w:rPr>
          <w:bCs/>
          <w:sz w:val="22"/>
        </w:rPr>
        <w:t xml:space="preserve"> à </w:t>
      </w:r>
      <w:proofErr w:type="spellStart"/>
      <w:r w:rsidRPr="00857287">
        <w:rPr>
          <w:bCs/>
          <w:sz w:val="22"/>
        </w:rPr>
        <w:t>Dieu</w:t>
      </w:r>
      <w:proofErr w:type="spellEnd"/>
      <w:r w:rsidRPr="00857287">
        <w:rPr>
          <w:bCs/>
          <w:sz w:val="22"/>
        </w:rPr>
        <w:t xml:space="preserve">, </w:t>
      </w:r>
      <w:proofErr w:type="spellStart"/>
      <w:r w:rsidRPr="00857287">
        <w:rPr>
          <w:bCs/>
          <w:sz w:val="22"/>
        </w:rPr>
        <w:t>entrez</w:t>
      </w:r>
      <w:proofErr w:type="spellEnd"/>
      <w:r w:rsidRPr="00857287">
        <w:rPr>
          <w:bCs/>
          <w:sz w:val="22"/>
        </w:rPr>
        <w:t xml:space="preserve">, </w:t>
      </w:r>
      <w:proofErr w:type="spellStart"/>
      <w:r w:rsidRPr="00857287">
        <w:rPr>
          <w:bCs/>
          <w:sz w:val="22"/>
        </w:rPr>
        <w:t>choisissez</w:t>
      </w:r>
      <w:proofErr w:type="spellEnd"/>
      <w:r w:rsidRPr="00857287">
        <w:rPr>
          <w:bCs/>
          <w:sz w:val="22"/>
        </w:rPr>
        <w:t xml:space="preserve"> </w:t>
      </w:r>
      <w:proofErr w:type="gramStart"/>
      <w:r w:rsidRPr="00857287">
        <w:rPr>
          <w:bCs/>
          <w:sz w:val="22"/>
        </w:rPr>
        <w:t>un</w:t>
      </w:r>
      <w:proofErr w:type="gramEnd"/>
      <w:r w:rsidRPr="00857287">
        <w:rPr>
          <w:bCs/>
          <w:sz w:val="22"/>
        </w:rPr>
        <w:t xml:space="preserve"> </w:t>
      </w:r>
      <w:proofErr w:type="spellStart"/>
      <w:r w:rsidRPr="00857287">
        <w:rPr>
          <w:bCs/>
          <w:sz w:val="22"/>
        </w:rPr>
        <w:t>endroit</w:t>
      </w:r>
      <w:proofErr w:type="spellEnd"/>
      <w:r w:rsidRPr="00857287">
        <w:rPr>
          <w:bCs/>
          <w:sz w:val="22"/>
        </w:rPr>
        <w:t xml:space="preserve"> </w:t>
      </w:r>
      <w:proofErr w:type="spellStart"/>
      <w:r w:rsidRPr="00857287">
        <w:rPr>
          <w:bCs/>
          <w:sz w:val="22"/>
        </w:rPr>
        <w:t>tranquille</w:t>
      </w:r>
      <w:proofErr w:type="spellEnd"/>
      <w:r w:rsidRPr="00857287">
        <w:rPr>
          <w:bCs/>
          <w:sz w:val="22"/>
        </w:rPr>
        <w:t xml:space="preserve"> et </w:t>
      </w:r>
      <w:proofErr w:type="spellStart"/>
      <w:r w:rsidRPr="00857287">
        <w:rPr>
          <w:bCs/>
          <w:sz w:val="22"/>
        </w:rPr>
        <w:t>parle</w:t>
      </w:r>
      <w:proofErr w:type="spellEnd"/>
      <w:r w:rsidRPr="00857287">
        <w:rPr>
          <w:bCs/>
          <w:sz w:val="22"/>
        </w:rPr>
        <w:t xml:space="preserve"> </w:t>
      </w:r>
      <w:proofErr w:type="spellStart"/>
      <w:r w:rsidRPr="00857287">
        <w:rPr>
          <w:bCs/>
          <w:sz w:val="22"/>
        </w:rPr>
        <w:t>lui</w:t>
      </w:r>
      <w:proofErr w:type="spellEnd"/>
      <w:r w:rsidRPr="00857287">
        <w:rPr>
          <w:bCs/>
          <w:sz w:val="22"/>
        </w:rPr>
        <w:t xml:space="preserve">. Si </w:t>
      </w:r>
      <w:proofErr w:type="spellStart"/>
      <w:r w:rsidRPr="00857287">
        <w:rPr>
          <w:bCs/>
          <w:sz w:val="22"/>
        </w:rPr>
        <w:t>vous</w:t>
      </w:r>
      <w:proofErr w:type="spellEnd"/>
      <w:r w:rsidRPr="00857287">
        <w:rPr>
          <w:bCs/>
          <w:sz w:val="22"/>
        </w:rPr>
        <w:t xml:space="preserve"> </w:t>
      </w:r>
      <w:proofErr w:type="spellStart"/>
      <w:r w:rsidRPr="00857287">
        <w:rPr>
          <w:bCs/>
          <w:sz w:val="22"/>
        </w:rPr>
        <w:t>souhaitez</w:t>
      </w:r>
      <w:proofErr w:type="spellEnd"/>
      <w:r w:rsidRPr="00857287">
        <w:rPr>
          <w:bCs/>
          <w:sz w:val="22"/>
        </w:rPr>
        <w:t xml:space="preserve"> le </w:t>
      </w:r>
      <w:proofErr w:type="spellStart"/>
      <w:r w:rsidRPr="00857287">
        <w:rPr>
          <w:bCs/>
          <w:sz w:val="22"/>
        </w:rPr>
        <w:t>voir</w:t>
      </w:r>
      <w:proofErr w:type="spellEnd"/>
      <w:r w:rsidRPr="00857287">
        <w:rPr>
          <w:bCs/>
          <w:sz w:val="22"/>
        </w:rPr>
        <w:t xml:space="preserve">, </w:t>
      </w:r>
      <w:proofErr w:type="spellStart"/>
      <w:r w:rsidRPr="00857287">
        <w:rPr>
          <w:bCs/>
          <w:sz w:val="22"/>
        </w:rPr>
        <w:t>envoyez-lui</w:t>
      </w:r>
      <w:proofErr w:type="spellEnd"/>
      <w:r w:rsidRPr="00857287">
        <w:rPr>
          <w:bCs/>
          <w:sz w:val="22"/>
        </w:rPr>
        <w:t xml:space="preserve"> </w:t>
      </w:r>
      <w:proofErr w:type="gramStart"/>
      <w:r w:rsidRPr="00857287">
        <w:rPr>
          <w:bCs/>
          <w:sz w:val="22"/>
        </w:rPr>
        <w:t>un</w:t>
      </w:r>
      <w:proofErr w:type="gramEnd"/>
      <w:r w:rsidRPr="00857287">
        <w:rPr>
          <w:bCs/>
          <w:sz w:val="22"/>
        </w:rPr>
        <w:t xml:space="preserve"> SMS </w:t>
      </w:r>
      <w:proofErr w:type="spellStart"/>
      <w:r w:rsidRPr="00857287">
        <w:rPr>
          <w:bCs/>
          <w:sz w:val="22"/>
        </w:rPr>
        <w:t>en</w:t>
      </w:r>
      <w:proofErr w:type="spellEnd"/>
      <w:r w:rsidRPr="00857287">
        <w:rPr>
          <w:bCs/>
          <w:sz w:val="22"/>
        </w:rPr>
        <w:t xml:space="preserve"> </w:t>
      </w:r>
      <w:proofErr w:type="spellStart"/>
      <w:r w:rsidRPr="00857287">
        <w:rPr>
          <w:bCs/>
          <w:sz w:val="22"/>
        </w:rPr>
        <w:t>conduisant</w:t>
      </w:r>
      <w:proofErr w:type="spellEnd"/>
      <w:r w:rsidRPr="00857287">
        <w:rPr>
          <w:bCs/>
          <w:sz w:val="22"/>
        </w:rPr>
        <w:t>.</w:t>
      </w:r>
    </w:p>
    <w:p w:rsidR="00857287" w:rsidRPr="00857287" w:rsidRDefault="00857287" w:rsidP="00857287">
      <w:pPr>
        <w:spacing w:line="240" w:lineRule="auto"/>
        <w:jc w:val="both"/>
        <w:rPr>
          <w:bCs/>
          <w:sz w:val="22"/>
        </w:rPr>
      </w:pPr>
    </w:p>
    <w:p w:rsidR="00857287" w:rsidRDefault="00857287" w:rsidP="00857287">
      <w:pPr>
        <w:spacing w:line="240" w:lineRule="auto"/>
        <w:jc w:val="both"/>
        <w:rPr>
          <w:bCs/>
          <w:sz w:val="22"/>
        </w:rPr>
      </w:pPr>
      <w:r w:rsidRPr="00857287">
        <w:rPr>
          <w:bCs/>
          <w:sz w:val="22"/>
        </w:rPr>
        <w:t>Translation: It is possible that on entering this church, you may hear the Call of God. On the other hand, it is not likely that he will contact you by phone. Thank you for turning off your phone. If you would like to talk to God, come in, choose a quiet place, and talk to him. If you would like to see him, send him a text while driving.</w:t>
      </w:r>
    </w:p>
    <w:p w:rsidR="00857287" w:rsidRDefault="00857287" w:rsidP="005C188F">
      <w:pPr>
        <w:spacing w:line="240" w:lineRule="auto"/>
        <w:jc w:val="both"/>
        <w:rPr>
          <w:bCs/>
          <w:sz w:val="22"/>
        </w:rPr>
      </w:pPr>
    </w:p>
    <w:p w:rsidR="0070594A" w:rsidRDefault="0070594A" w:rsidP="005C188F">
      <w:pPr>
        <w:spacing w:line="240" w:lineRule="auto"/>
        <w:jc w:val="both"/>
        <w:rPr>
          <w:b/>
          <w:bCs/>
          <w:sz w:val="22"/>
        </w:rPr>
      </w:pPr>
    </w:p>
    <w:p w:rsidR="0070594A" w:rsidRDefault="0070594A" w:rsidP="005C188F">
      <w:pPr>
        <w:spacing w:line="240" w:lineRule="auto"/>
        <w:jc w:val="both"/>
        <w:rPr>
          <w:b/>
          <w:bCs/>
          <w:sz w:val="22"/>
        </w:rPr>
      </w:pPr>
    </w:p>
    <w:p w:rsidR="00C0002F" w:rsidRPr="00C0002F" w:rsidRDefault="00C0002F" w:rsidP="005C188F">
      <w:pPr>
        <w:spacing w:line="240" w:lineRule="auto"/>
        <w:jc w:val="both"/>
        <w:rPr>
          <w:b/>
          <w:bCs/>
          <w:sz w:val="22"/>
        </w:rPr>
      </w:pPr>
      <w:r w:rsidRPr="00C0002F">
        <w:rPr>
          <w:b/>
          <w:bCs/>
          <w:sz w:val="22"/>
        </w:rPr>
        <w:lastRenderedPageBreak/>
        <w:t>How to use an ATM in Chicago safely!</w:t>
      </w:r>
    </w:p>
    <w:p w:rsidR="00C0002F" w:rsidRDefault="00C0002F" w:rsidP="003F6A76">
      <w:pPr>
        <w:spacing w:line="240" w:lineRule="auto"/>
        <w:jc w:val="center"/>
        <w:rPr>
          <w:bCs/>
          <w:sz w:val="22"/>
        </w:rPr>
      </w:pPr>
      <w:r>
        <w:rPr>
          <w:bCs/>
          <w:noProof/>
          <w:sz w:val="22"/>
        </w:rPr>
        <w:drawing>
          <wp:inline distT="0" distB="0" distL="0" distR="0">
            <wp:extent cx="2183390" cy="2597426"/>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M 11111.jpg"/>
                    <pic:cNvPicPr/>
                  </pic:nvPicPr>
                  <pic:blipFill>
                    <a:blip r:embed="rId49">
                      <a:extLst>
                        <a:ext uri="{28A0092B-C50C-407E-A947-70E740481C1C}">
                          <a14:useLocalDpi xmlns:a14="http://schemas.microsoft.com/office/drawing/2010/main" val="0"/>
                        </a:ext>
                      </a:extLst>
                    </a:blip>
                    <a:stretch>
                      <a:fillRect/>
                    </a:stretch>
                  </pic:blipFill>
                  <pic:spPr>
                    <a:xfrm>
                      <a:off x="0" y="0"/>
                      <a:ext cx="2199492" cy="2616581"/>
                    </a:xfrm>
                    <a:prstGeom prst="rect">
                      <a:avLst/>
                    </a:prstGeom>
                  </pic:spPr>
                </pic:pic>
              </a:graphicData>
            </a:graphic>
          </wp:inline>
        </w:drawing>
      </w:r>
    </w:p>
    <w:p w:rsidR="00C0002F" w:rsidRDefault="00C0002F" w:rsidP="005C188F">
      <w:pPr>
        <w:spacing w:line="240" w:lineRule="auto"/>
        <w:jc w:val="both"/>
        <w:rPr>
          <w:bCs/>
          <w:sz w:val="22"/>
        </w:rPr>
      </w:pPr>
    </w:p>
    <w:p w:rsidR="00C0002F" w:rsidRPr="00C0002F" w:rsidRDefault="00C0002F" w:rsidP="003F6A76">
      <w:pPr>
        <w:spacing w:line="240" w:lineRule="auto"/>
        <w:jc w:val="center"/>
        <w:rPr>
          <w:bCs/>
          <w:sz w:val="22"/>
        </w:rPr>
      </w:pPr>
      <w:r>
        <w:rPr>
          <w:bCs/>
          <w:noProof/>
          <w:sz w:val="22"/>
        </w:rPr>
        <w:drawing>
          <wp:inline distT="0" distB="0" distL="0" distR="0">
            <wp:extent cx="1908313" cy="254441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M 10101010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5091" cy="2580121"/>
                    </a:xfrm>
                    <a:prstGeom prst="rect">
                      <a:avLst/>
                    </a:prstGeom>
                  </pic:spPr>
                </pic:pic>
              </a:graphicData>
            </a:graphic>
          </wp:inline>
        </w:drawing>
      </w:r>
    </w:p>
    <w:p w:rsidR="00C0002F" w:rsidRDefault="00C0002F" w:rsidP="005C188F">
      <w:pPr>
        <w:spacing w:line="240" w:lineRule="auto"/>
        <w:jc w:val="both"/>
        <w:rPr>
          <w:bCs/>
          <w:sz w:val="22"/>
        </w:rPr>
      </w:pPr>
    </w:p>
    <w:p w:rsidR="005C188F" w:rsidRPr="005C188F" w:rsidRDefault="005C188F" w:rsidP="005C188F">
      <w:pPr>
        <w:spacing w:line="240" w:lineRule="auto"/>
        <w:jc w:val="both"/>
        <w:rPr>
          <w:b/>
          <w:bCs/>
          <w:sz w:val="22"/>
        </w:rPr>
      </w:pPr>
      <w:r w:rsidRPr="005C188F">
        <w:rPr>
          <w:b/>
          <w:bCs/>
          <w:sz w:val="22"/>
        </w:rPr>
        <w:t>Think Twice</w:t>
      </w:r>
    </w:p>
    <w:p w:rsidR="005C188F" w:rsidRPr="005C188F" w:rsidRDefault="005C188F" w:rsidP="005C188F">
      <w:pPr>
        <w:spacing w:line="240" w:lineRule="auto"/>
        <w:jc w:val="both"/>
        <w:rPr>
          <w:bCs/>
          <w:sz w:val="20"/>
        </w:rPr>
      </w:pPr>
      <w:r w:rsidRPr="005C188F">
        <w:rPr>
          <w:bCs/>
          <w:sz w:val="20"/>
        </w:rPr>
        <w:t>Submitted by John Vargas</w:t>
      </w:r>
    </w:p>
    <w:p w:rsidR="005C188F" w:rsidRPr="005C188F" w:rsidRDefault="005C188F" w:rsidP="005C188F">
      <w:pPr>
        <w:spacing w:line="240" w:lineRule="auto"/>
        <w:jc w:val="both"/>
        <w:rPr>
          <w:bCs/>
          <w:sz w:val="22"/>
        </w:rPr>
      </w:pPr>
      <w:r w:rsidRPr="005C188F">
        <w:rPr>
          <w:bCs/>
          <w:sz w:val="22"/>
        </w:rPr>
        <w:t>The wedding ceremony came to the point where the minister asked if anyone had anything to say concerning the union of the bride and groom.</w:t>
      </w:r>
      <w:r w:rsidR="00AC104C">
        <w:rPr>
          <w:bCs/>
          <w:sz w:val="22"/>
        </w:rPr>
        <w:t xml:space="preserve"> </w:t>
      </w:r>
      <w:r w:rsidRPr="005C188F">
        <w:rPr>
          <w:bCs/>
          <w:sz w:val="22"/>
        </w:rPr>
        <w:t>The moment of utter silence was broken when a beautiful young woman carrying a child stood up. She starts walking slowly towards the minister.</w:t>
      </w:r>
      <w:r w:rsidR="00C0002F">
        <w:rPr>
          <w:bCs/>
          <w:sz w:val="22"/>
        </w:rPr>
        <w:t xml:space="preserve"> </w:t>
      </w:r>
      <w:r w:rsidRPr="005C188F">
        <w:rPr>
          <w:bCs/>
          <w:sz w:val="22"/>
        </w:rPr>
        <w:t>The congregation was aghast - you could almost hear a pin drop. The groom's jaw dropped as he stared in disbelief at the approaching young woman and child.</w:t>
      </w:r>
    </w:p>
    <w:p w:rsidR="005C188F" w:rsidRPr="005C188F" w:rsidRDefault="005C188F" w:rsidP="005C188F">
      <w:pPr>
        <w:spacing w:line="240" w:lineRule="auto"/>
        <w:jc w:val="both"/>
        <w:rPr>
          <w:bCs/>
          <w:sz w:val="22"/>
        </w:rPr>
      </w:pPr>
      <w:r w:rsidRPr="005C188F">
        <w:rPr>
          <w:bCs/>
          <w:sz w:val="22"/>
        </w:rPr>
        <w:t>Chaos ensued.</w:t>
      </w:r>
      <w:r w:rsidR="00C0002F">
        <w:rPr>
          <w:bCs/>
          <w:sz w:val="22"/>
        </w:rPr>
        <w:t xml:space="preserve"> </w:t>
      </w:r>
      <w:r w:rsidRPr="005C188F">
        <w:rPr>
          <w:bCs/>
          <w:sz w:val="22"/>
        </w:rPr>
        <w:t>The bride threw the bouquet into the air and burst out crying.</w:t>
      </w:r>
      <w:r w:rsidR="00C0002F">
        <w:rPr>
          <w:bCs/>
          <w:sz w:val="22"/>
        </w:rPr>
        <w:t xml:space="preserve"> </w:t>
      </w:r>
      <w:r w:rsidRPr="005C188F">
        <w:rPr>
          <w:bCs/>
          <w:sz w:val="22"/>
        </w:rPr>
        <w:t>Then the groom's mother fainted.</w:t>
      </w:r>
      <w:r w:rsidR="00C0002F">
        <w:rPr>
          <w:bCs/>
          <w:sz w:val="22"/>
        </w:rPr>
        <w:t xml:space="preserve"> </w:t>
      </w:r>
    </w:p>
    <w:p w:rsidR="005C188F" w:rsidRPr="005C188F" w:rsidRDefault="005C188F" w:rsidP="005C188F">
      <w:pPr>
        <w:spacing w:line="240" w:lineRule="auto"/>
        <w:jc w:val="both"/>
        <w:rPr>
          <w:bCs/>
          <w:sz w:val="22"/>
        </w:rPr>
      </w:pPr>
      <w:r w:rsidRPr="005C188F">
        <w:rPr>
          <w:bCs/>
          <w:sz w:val="22"/>
        </w:rPr>
        <w:t>The best men started giving each other looks and wondering how to save the situation.</w:t>
      </w:r>
    </w:p>
    <w:p w:rsidR="005C188F" w:rsidRPr="005C188F" w:rsidRDefault="005C188F" w:rsidP="005C188F">
      <w:pPr>
        <w:spacing w:line="240" w:lineRule="auto"/>
        <w:jc w:val="both"/>
        <w:rPr>
          <w:bCs/>
          <w:sz w:val="22"/>
        </w:rPr>
      </w:pPr>
      <w:r w:rsidRPr="005C188F">
        <w:rPr>
          <w:bCs/>
          <w:sz w:val="22"/>
        </w:rPr>
        <w:t>The minister asked the woman, "Can you tell us, why you came forward?  What do you have to say?"</w:t>
      </w:r>
    </w:p>
    <w:p w:rsidR="005C188F" w:rsidRPr="005C188F" w:rsidRDefault="005C188F" w:rsidP="005C188F">
      <w:pPr>
        <w:spacing w:line="240" w:lineRule="auto"/>
        <w:jc w:val="both"/>
        <w:rPr>
          <w:bCs/>
          <w:sz w:val="22"/>
        </w:rPr>
      </w:pPr>
      <w:r w:rsidRPr="005C188F">
        <w:rPr>
          <w:bCs/>
          <w:sz w:val="22"/>
        </w:rPr>
        <w:t>There was absolute silence in the church.</w:t>
      </w:r>
    </w:p>
    <w:p w:rsidR="005C188F" w:rsidRDefault="005C188F" w:rsidP="005C188F">
      <w:pPr>
        <w:spacing w:line="240" w:lineRule="auto"/>
        <w:jc w:val="both"/>
        <w:rPr>
          <w:bCs/>
          <w:sz w:val="22"/>
        </w:rPr>
      </w:pPr>
      <w:r w:rsidRPr="005C188F">
        <w:rPr>
          <w:bCs/>
          <w:sz w:val="22"/>
        </w:rPr>
        <w:t>The woman replied, "We can't hear you in the back."</w:t>
      </w:r>
    </w:p>
    <w:p w:rsidR="00CC6608" w:rsidRPr="005C188F" w:rsidRDefault="005C188F" w:rsidP="005C188F">
      <w:pPr>
        <w:spacing w:line="240" w:lineRule="auto"/>
        <w:jc w:val="both"/>
        <w:rPr>
          <w:b/>
          <w:bCs/>
          <w:sz w:val="22"/>
        </w:rPr>
      </w:pPr>
      <w:r w:rsidRPr="005C188F">
        <w:rPr>
          <w:b/>
          <w:bCs/>
          <w:sz w:val="22"/>
        </w:rPr>
        <w:t>And that illustrates what happens when people are considered guilty until proven innocent.</w:t>
      </w:r>
    </w:p>
    <w:p w:rsidR="005C188F" w:rsidRDefault="005C188F" w:rsidP="00B631DC">
      <w:pPr>
        <w:spacing w:line="240" w:lineRule="auto"/>
        <w:jc w:val="both"/>
        <w:rPr>
          <w:bCs/>
          <w:sz w:val="22"/>
        </w:rPr>
      </w:pPr>
    </w:p>
    <w:p w:rsidR="00B631DC" w:rsidRDefault="00B631DC" w:rsidP="00CC6608">
      <w:pPr>
        <w:spacing w:line="240" w:lineRule="auto"/>
        <w:jc w:val="center"/>
        <w:rPr>
          <w:bCs/>
          <w:sz w:val="22"/>
        </w:rPr>
      </w:pPr>
      <w:r w:rsidRPr="00B631DC">
        <w:rPr>
          <w:bCs/>
          <w:noProof/>
          <w:sz w:val="22"/>
        </w:rPr>
        <w:drawing>
          <wp:inline distT="0" distB="0" distL="0" distR="0">
            <wp:extent cx="2458278" cy="2422300"/>
            <wp:effectExtent l="0" t="0" r="0" b="0"/>
            <wp:docPr id="3" name="Picture 3" descr="F:\Download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wnloads\unnamed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2602" cy="2436414"/>
                    </a:xfrm>
                    <a:prstGeom prst="rect">
                      <a:avLst/>
                    </a:prstGeom>
                    <a:noFill/>
                    <a:ln>
                      <a:noFill/>
                    </a:ln>
                  </pic:spPr>
                </pic:pic>
              </a:graphicData>
            </a:graphic>
          </wp:inline>
        </w:drawing>
      </w:r>
    </w:p>
    <w:p w:rsidR="007E6270" w:rsidRDefault="007E6270" w:rsidP="00CC6608">
      <w:pPr>
        <w:spacing w:line="240" w:lineRule="auto"/>
        <w:jc w:val="center"/>
        <w:rPr>
          <w:bCs/>
          <w:sz w:val="22"/>
        </w:rPr>
      </w:pPr>
      <w:r>
        <w:rPr>
          <w:bCs/>
          <w:noProof/>
          <w:sz w:val="22"/>
        </w:rPr>
        <w:drawing>
          <wp:inline distT="0" distB="0" distL="0" distR="0">
            <wp:extent cx="3429000" cy="34290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oggles.jpg"/>
                    <pic:cNvPicPr/>
                  </pic:nvPicPr>
                  <pic:blipFill>
                    <a:blip r:embed="rId52">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B631DC" w:rsidRDefault="00B631DC" w:rsidP="00B631DC">
      <w:pPr>
        <w:spacing w:line="240" w:lineRule="auto"/>
        <w:jc w:val="both"/>
        <w:rPr>
          <w:bCs/>
          <w:sz w:val="22"/>
        </w:rPr>
      </w:pPr>
    </w:p>
    <w:p w:rsidR="00362BC0" w:rsidRPr="00362BC0" w:rsidRDefault="00362BC0" w:rsidP="00362BC0">
      <w:pPr>
        <w:spacing w:line="240" w:lineRule="auto"/>
        <w:jc w:val="both"/>
        <w:rPr>
          <w:b/>
          <w:bCs/>
        </w:rPr>
      </w:pPr>
      <w:r w:rsidRPr="00362BC0">
        <w:rPr>
          <w:b/>
          <w:bCs/>
        </w:rPr>
        <w:t>Two men seek refuge from the elements at a farm house populated by but one (recently widowed) woman!</w:t>
      </w:r>
    </w:p>
    <w:p w:rsidR="00AC104C" w:rsidRDefault="00362BC0" w:rsidP="00362BC0">
      <w:pPr>
        <w:spacing w:line="240" w:lineRule="auto"/>
        <w:jc w:val="both"/>
        <w:rPr>
          <w:bCs/>
          <w:sz w:val="22"/>
        </w:rPr>
      </w:pPr>
      <w:r w:rsidRPr="00362BC0">
        <w:rPr>
          <w:bCs/>
          <w:sz w:val="22"/>
        </w:rPr>
        <w:t>John, who lived in the north of England, decided to go golfing in Scotland with his buddy Shawn</w:t>
      </w:r>
      <w:r>
        <w:rPr>
          <w:bCs/>
          <w:sz w:val="22"/>
        </w:rPr>
        <w:t>.</w:t>
      </w:r>
      <w:r w:rsidRPr="00362BC0">
        <w:rPr>
          <w:bCs/>
          <w:sz w:val="22"/>
        </w:rPr>
        <w:t xml:space="preserve"> </w:t>
      </w:r>
      <w:r>
        <w:rPr>
          <w:bCs/>
          <w:sz w:val="22"/>
        </w:rPr>
        <w:t>S</w:t>
      </w:r>
      <w:r w:rsidRPr="00362BC0">
        <w:rPr>
          <w:bCs/>
          <w:sz w:val="22"/>
        </w:rPr>
        <w:t>o they loaded up John's minivan and headed north. After driving for a few hours, they got caught in a terrible downpour so they pulled into a nearby farm and asked the attractive lady who answered the door if they could spend the night.</w:t>
      </w:r>
    </w:p>
    <w:p w:rsidR="00AC104C" w:rsidRDefault="00362BC0" w:rsidP="00362BC0">
      <w:pPr>
        <w:spacing w:line="240" w:lineRule="auto"/>
        <w:jc w:val="both"/>
        <w:rPr>
          <w:bCs/>
          <w:sz w:val="22"/>
        </w:rPr>
      </w:pPr>
      <w:r w:rsidRPr="00362BC0">
        <w:rPr>
          <w:bCs/>
          <w:sz w:val="22"/>
        </w:rPr>
        <w:t>"I realize its terrible weather out there and I have this huge house all to myself, but I'm rece</w:t>
      </w:r>
      <w:r>
        <w:rPr>
          <w:bCs/>
          <w:sz w:val="22"/>
        </w:rPr>
        <w:t>ntly widowed," she explained, "A</w:t>
      </w:r>
      <w:r w:rsidRPr="00362BC0">
        <w:rPr>
          <w:bCs/>
          <w:sz w:val="22"/>
        </w:rPr>
        <w:t xml:space="preserve">nd I'm afraid the neighbors will talk if I let you stay in my house." </w:t>
      </w:r>
    </w:p>
    <w:p w:rsidR="00AC104C" w:rsidRDefault="00AC104C" w:rsidP="00362BC0">
      <w:pPr>
        <w:spacing w:line="240" w:lineRule="auto"/>
        <w:jc w:val="both"/>
        <w:rPr>
          <w:bCs/>
          <w:sz w:val="22"/>
        </w:rPr>
      </w:pPr>
      <w:r>
        <w:rPr>
          <w:bCs/>
          <w:sz w:val="22"/>
        </w:rPr>
        <w:t>“</w:t>
      </w:r>
      <w:r w:rsidR="00362BC0" w:rsidRPr="00362BC0">
        <w:rPr>
          <w:bCs/>
          <w:sz w:val="22"/>
        </w:rPr>
        <w:t xml:space="preserve">Don't worry," John said. </w:t>
      </w:r>
      <w:r w:rsidR="00362BC0">
        <w:rPr>
          <w:bCs/>
          <w:sz w:val="22"/>
        </w:rPr>
        <w:t>“</w:t>
      </w:r>
      <w:r w:rsidR="00362BC0" w:rsidRPr="00362BC0">
        <w:rPr>
          <w:bCs/>
          <w:sz w:val="22"/>
        </w:rPr>
        <w:t>We'll be happy to sleep in the barn and if the weather breaks, we'll be gone at first light."</w:t>
      </w:r>
    </w:p>
    <w:p w:rsidR="00AC104C" w:rsidRDefault="00362BC0" w:rsidP="00362BC0">
      <w:pPr>
        <w:spacing w:line="240" w:lineRule="auto"/>
        <w:jc w:val="both"/>
        <w:rPr>
          <w:bCs/>
          <w:sz w:val="22"/>
        </w:rPr>
      </w:pPr>
      <w:r w:rsidRPr="00362BC0">
        <w:rPr>
          <w:bCs/>
          <w:sz w:val="22"/>
        </w:rPr>
        <w:lastRenderedPageBreak/>
        <w:t>The lady agreed and the two men found their way to the barn and settled in for the night. Come morning, the weather had cleared so they got on their way and enjoyed a great weekend of golf. But about nine months later, John got an unexpected letter from an attorney.  It took him a few minutes to figure it out...but he finally determined that it was from the attorney of that attractive widow he had met on the golf weekend. He dropped in on his friend Shawn and asked, "Shawn, do you remember that good-looking widow on the farm we stayed at on our golf holiday in Scotland about 9 months ago?”</w:t>
      </w:r>
    </w:p>
    <w:p w:rsidR="00362BC0" w:rsidRPr="00362BC0" w:rsidRDefault="00362BC0" w:rsidP="00362BC0">
      <w:pPr>
        <w:spacing w:line="240" w:lineRule="auto"/>
        <w:jc w:val="both"/>
        <w:rPr>
          <w:bCs/>
          <w:sz w:val="22"/>
        </w:rPr>
      </w:pPr>
      <w:r w:rsidRPr="00362BC0">
        <w:rPr>
          <w:bCs/>
          <w:sz w:val="22"/>
        </w:rPr>
        <w:t xml:space="preserve">"Yes, I do remember her." said Shawn. </w:t>
      </w:r>
    </w:p>
    <w:p w:rsidR="00AC104C" w:rsidRDefault="00362BC0" w:rsidP="00362BC0">
      <w:pPr>
        <w:spacing w:line="240" w:lineRule="auto"/>
        <w:jc w:val="both"/>
        <w:rPr>
          <w:bCs/>
          <w:sz w:val="22"/>
        </w:rPr>
      </w:pPr>
      <w:r w:rsidRPr="00362BC0">
        <w:rPr>
          <w:bCs/>
          <w:sz w:val="22"/>
        </w:rPr>
        <w:t xml:space="preserve">"Did you, </w:t>
      </w:r>
      <w:r>
        <w:rPr>
          <w:bCs/>
          <w:sz w:val="22"/>
        </w:rPr>
        <w:t>‘</w:t>
      </w:r>
      <w:proofErr w:type="spellStart"/>
      <w:r w:rsidRPr="00362BC0">
        <w:rPr>
          <w:bCs/>
          <w:sz w:val="22"/>
        </w:rPr>
        <w:t>er</w:t>
      </w:r>
      <w:proofErr w:type="spellEnd"/>
      <w:r w:rsidRPr="00362BC0">
        <w:rPr>
          <w:bCs/>
          <w:sz w:val="22"/>
        </w:rPr>
        <w:t>, happen to get up in the middle of the night, go up to the house and pay her a visit?"</w:t>
      </w:r>
    </w:p>
    <w:p w:rsidR="00AC104C" w:rsidRDefault="00362BC0" w:rsidP="00362BC0">
      <w:pPr>
        <w:spacing w:line="240" w:lineRule="auto"/>
        <w:jc w:val="both"/>
        <w:rPr>
          <w:bCs/>
          <w:sz w:val="22"/>
        </w:rPr>
      </w:pPr>
      <w:r w:rsidRPr="00362BC0">
        <w:rPr>
          <w:bCs/>
          <w:sz w:val="22"/>
        </w:rPr>
        <w:t>"Well, um, yes." Shawn said, a little embarrassed about being found out, "I have to admit that I did."</w:t>
      </w:r>
    </w:p>
    <w:p w:rsidR="00AC104C" w:rsidRDefault="00362BC0" w:rsidP="00362BC0">
      <w:pPr>
        <w:spacing w:line="240" w:lineRule="auto"/>
        <w:jc w:val="both"/>
        <w:rPr>
          <w:bCs/>
          <w:sz w:val="22"/>
        </w:rPr>
      </w:pPr>
      <w:r w:rsidRPr="00362BC0">
        <w:rPr>
          <w:bCs/>
          <w:sz w:val="22"/>
        </w:rPr>
        <w:t>"And did you happen to give her my name and address instead of telling her your name?"</w:t>
      </w:r>
    </w:p>
    <w:p w:rsidR="00AC104C" w:rsidRDefault="00362BC0" w:rsidP="00362BC0">
      <w:pPr>
        <w:spacing w:line="240" w:lineRule="auto"/>
        <w:jc w:val="both"/>
        <w:rPr>
          <w:bCs/>
          <w:sz w:val="22"/>
        </w:rPr>
      </w:pPr>
      <w:r w:rsidRPr="00362BC0">
        <w:rPr>
          <w:bCs/>
          <w:sz w:val="22"/>
        </w:rPr>
        <w:t>Shawn's face turned beet red and he said, "Yeah, look, I'm sorry, buddy I'm afraid I did.  Why do you ask?"</w:t>
      </w:r>
    </w:p>
    <w:p w:rsidR="00362BC0" w:rsidRDefault="00362BC0" w:rsidP="00362BC0">
      <w:pPr>
        <w:spacing w:line="240" w:lineRule="auto"/>
        <w:jc w:val="both"/>
        <w:rPr>
          <w:bCs/>
          <w:sz w:val="22"/>
        </w:rPr>
      </w:pPr>
      <w:r w:rsidRPr="00362BC0">
        <w:rPr>
          <w:bCs/>
          <w:sz w:val="22"/>
        </w:rPr>
        <w:t>"She just died and left me everything." (Didn't expect that did you?)</w:t>
      </w:r>
    </w:p>
    <w:p w:rsidR="00362BC0" w:rsidRPr="00362BC0" w:rsidRDefault="00362BC0" w:rsidP="00362BC0">
      <w:pPr>
        <w:spacing w:line="240" w:lineRule="auto"/>
        <w:jc w:val="both"/>
        <w:rPr>
          <w:bCs/>
          <w:sz w:val="18"/>
        </w:rPr>
      </w:pPr>
      <w:r w:rsidRPr="00362BC0">
        <w:rPr>
          <w:bCs/>
          <w:sz w:val="18"/>
        </w:rPr>
        <w:t>(Submitted by</w:t>
      </w:r>
      <w:r w:rsidR="0070594A">
        <w:rPr>
          <w:bCs/>
          <w:sz w:val="18"/>
        </w:rPr>
        <w:t>:</w:t>
      </w:r>
      <w:r w:rsidRPr="00362BC0">
        <w:rPr>
          <w:bCs/>
          <w:sz w:val="18"/>
        </w:rPr>
        <w:t xml:space="preserve"> John Vargas)</w:t>
      </w:r>
    </w:p>
    <w:p w:rsidR="00362BC0" w:rsidRDefault="00362BC0" w:rsidP="00B631DC">
      <w:pPr>
        <w:spacing w:line="240" w:lineRule="auto"/>
        <w:jc w:val="both"/>
        <w:rPr>
          <w:bCs/>
          <w:sz w:val="22"/>
        </w:rPr>
      </w:pPr>
    </w:p>
    <w:p w:rsidR="00B631DC" w:rsidRDefault="00B631DC" w:rsidP="00CC6608">
      <w:pPr>
        <w:spacing w:line="240" w:lineRule="auto"/>
        <w:jc w:val="center"/>
        <w:rPr>
          <w:sz w:val="22"/>
        </w:rPr>
      </w:pPr>
      <w:r w:rsidRPr="00B631DC">
        <w:rPr>
          <w:noProof/>
          <w:sz w:val="22"/>
        </w:rPr>
        <w:drawing>
          <wp:inline distT="0" distB="0" distL="0" distR="0">
            <wp:extent cx="3314034" cy="3606491"/>
            <wp:effectExtent l="0" t="0" r="1270" b="0"/>
            <wp:docPr id="2" name="Picture 2" descr="F:\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unnamed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8091" cy="3643554"/>
                    </a:xfrm>
                    <a:prstGeom prst="rect">
                      <a:avLst/>
                    </a:prstGeom>
                    <a:noFill/>
                    <a:ln>
                      <a:noFill/>
                    </a:ln>
                  </pic:spPr>
                </pic:pic>
              </a:graphicData>
            </a:graphic>
          </wp:inline>
        </w:drawing>
      </w:r>
    </w:p>
    <w:p w:rsidR="00CC6608" w:rsidRDefault="00CC6608" w:rsidP="00B631DC">
      <w:pPr>
        <w:spacing w:line="240" w:lineRule="auto"/>
        <w:jc w:val="both"/>
        <w:rPr>
          <w:sz w:val="22"/>
        </w:rPr>
      </w:pPr>
    </w:p>
    <w:p w:rsidR="003100ED" w:rsidRDefault="003100ED" w:rsidP="00B631DC">
      <w:pPr>
        <w:spacing w:line="240" w:lineRule="auto"/>
        <w:jc w:val="both"/>
        <w:rPr>
          <w:sz w:val="22"/>
        </w:rPr>
      </w:pPr>
    </w:p>
    <w:p w:rsidR="003100ED" w:rsidRPr="003100ED" w:rsidRDefault="0070594A" w:rsidP="00B631DC">
      <w:pPr>
        <w:spacing w:line="240" w:lineRule="auto"/>
        <w:jc w:val="both"/>
        <w:rPr>
          <w:b/>
          <w:sz w:val="22"/>
        </w:rPr>
      </w:pPr>
      <w:r>
        <w:rPr>
          <w:b/>
          <w:sz w:val="22"/>
        </w:rPr>
        <w:br w:type="column"/>
      </w:r>
      <w:r w:rsidR="003100ED" w:rsidRPr="003100ED">
        <w:rPr>
          <w:b/>
          <w:sz w:val="22"/>
        </w:rPr>
        <w:t>Unpaid Baby Sitters!</w:t>
      </w:r>
    </w:p>
    <w:p w:rsidR="003100ED" w:rsidRDefault="003100ED" w:rsidP="00B631DC">
      <w:pPr>
        <w:spacing w:line="240" w:lineRule="auto"/>
        <w:jc w:val="both"/>
        <w:rPr>
          <w:sz w:val="22"/>
        </w:rPr>
      </w:pPr>
      <w:r>
        <w:rPr>
          <w:noProof/>
          <w:sz w:val="22"/>
        </w:rPr>
        <w:drawing>
          <wp:inline distT="0" distB="0" distL="0" distR="0">
            <wp:extent cx="3429000" cy="2277745"/>
            <wp:effectExtent l="0" t="0" r="0" b="825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unnamed.jpg"/>
                    <pic:cNvPicPr/>
                  </pic:nvPicPr>
                  <pic:blipFill>
                    <a:blip r:embed="rId54">
                      <a:extLst>
                        <a:ext uri="{28A0092B-C50C-407E-A947-70E740481C1C}">
                          <a14:useLocalDpi xmlns:a14="http://schemas.microsoft.com/office/drawing/2010/main" val="0"/>
                        </a:ext>
                      </a:extLst>
                    </a:blip>
                    <a:stretch>
                      <a:fillRect/>
                    </a:stretch>
                  </pic:blipFill>
                  <pic:spPr>
                    <a:xfrm>
                      <a:off x="0" y="0"/>
                      <a:ext cx="3429000" cy="2277745"/>
                    </a:xfrm>
                    <a:prstGeom prst="rect">
                      <a:avLst/>
                    </a:prstGeom>
                  </pic:spPr>
                </pic:pic>
              </a:graphicData>
            </a:graphic>
          </wp:inline>
        </w:drawing>
      </w:r>
    </w:p>
    <w:p w:rsidR="003100ED" w:rsidRDefault="003100ED" w:rsidP="00B631DC">
      <w:pPr>
        <w:spacing w:line="240" w:lineRule="auto"/>
        <w:jc w:val="both"/>
        <w:rPr>
          <w:sz w:val="22"/>
        </w:rPr>
      </w:pPr>
    </w:p>
    <w:p w:rsidR="003100ED" w:rsidRDefault="003100ED" w:rsidP="00B631DC">
      <w:pPr>
        <w:spacing w:line="240" w:lineRule="auto"/>
        <w:jc w:val="both"/>
        <w:rPr>
          <w:sz w:val="22"/>
        </w:rPr>
      </w:pPr>
      <w:r>
        <w:rPr>
          <w:noProof/>
          <w:sz w:val="22"/>
        </w:rPr>
        <w:drawing>
          <wp:inline distT="0" distB="0" distL="0" distR="0">
            <wp:extent cx="3429000" cy="2277745"/>
            <wp:effectExtent l="0" t="0" r="0"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unnamed (2).jpg"/>
                    <pic:cNvPicPr/>
                  </pic:nvPicPr>
                  <pic:blipFill>
                    <a:blip r:embed="rId55">
                      <a:extLst>
                        <a:ext uri="{28A0092B-C50C-407E-A947-70E740481C1C}">
                          <a14:useLocalDpi xmlns:a14="http://schemas.microsoft.com/office/drawing/2010/main" val="0"/>
                        </a:ext>
                      </a:extLst>
                    </a:blip>
                    <a:stretch>
                      <a:fillRect/>
                    </a:stretch>
                  </pic:blipFill>
                  <pic:spPr>
                    <a:xfrm>
                      <a:off x="0" y="0"/>
                      <a:ext cx="3429000" cy="2277745"/>
                    </a:xfrm>
                    <a:prstGeom prst="rect">
                      <a:avLst/>
                    </a:prstGeom>
                  </pic:spPr>
                </pic:pic>
              </a:graphicData>
            </a:graphic>
          </wp:inline>
        </w:drawing>
      </w:r>
    </w:p>
    <w:p w:rsidR="003100ED" w:rsidRDefault="003100ED" w:rsidP="00B631DC">
      <w:pPr>
        <w:spacing w:line="240" w:lineRule="auto"/>
        <w:jc w:val="both"/>
        <w:rPr>
          <w:sz w:val="22"/>
        </w:rPr>
      </w:pPr>
    </w:p>
    <w:p w:rsidR="003100ED" w:rsidRDefault="003100ED" w:rsidP="00B631DC">
      <w:pPr>
        <w:spacing w:line="240" w:lineRule="auto"/>
        <w:jc w:val="both"/>
        <w:rPr>
          <w:sz w:val="22"/>
        </w:rPr>
      </w:pPr>
      <w:r>
        <w:rPr>
          <w:noProof/>
          <w:sz w:val="22"/>
        </w:rPr>
        <w:drawing>
          <wp:inline distT="0" distB="0" distL="0" distR="0">
            <wp:extent cx="3429000" cy="227266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unnamed (1).jpg"/>
                    <pic:cNvPicPr/>
                  </pic:nvPicPr>
                  <pic:blipFill>
                    <a:blip r:embed="rId56">
                      <a:extLst>
                        <a:ext uri="{28A0092B-C50C-407E-A947-70E740481C1C}">
                          <a14:useLocalDpi xmlns:a14="http://schemas.microsoft.com/office/drawing/2010/main" val="0"/>
                        </a:ext>
                      </a:extLst>
                    </a:blip>
                    <a:stretch>
                      <a:fillRect/>
                    </a:stretch>
                  </pic:blipFill>
                  <pic:spPr>
                    <a:xfrm>
                      <a:off x="0" y="0"/>
                      <a:ext cx="3429000" cy="2272665"/>
                    </a:xfrm>
                    <a:prstGeom prst="rect">
                      <a:avLst/>
                    </a:prstGeom>
                  </pic:spPr>
                </pic:pic>
              </a:graphicData>
            </a:graphic>
          </wp:inline>
        </w:drawing>
      </w:r>
    </w:p>
    <w:p w:rsidR="003100ED" w:rsidRDefault="003100ED" w:rsidP="00B631DC">
      <w:pPr>
        <w:spacing w:line="240" w:lineRule="auto"/>
        <w:jc w:val="both"/>
        <w:rPr>
          <w:sz w:val="22"/>
        </w:rPr>
      </w:pPr>
    </w:p>
    <w:p w:rsidR="00116BF9" w:rsidRPr="00675685" w:rsidRDefault="00116BF9" w:rsidP="008609E2">
      <w:pPr>
        <w:spacing w:line="240" w:lineRule="auto"/>
        <w:rPr>
          <w:b/>
          <w:i/>
          <w:color w:val="000000" w:themeColor="text1"/>
          <w:sz w:val="22"/>
        </w:rPr>
      </w:pPr>
      <w:bookmarkStart w:id="12" w:name="Triviaanswer"/>
      <w:r w:rsidRPr="00675685">
        <w:rPr>
          <w:b/>
          <w:i/>
          <w:color w:val="000000" w:themeColor="text1"/>
          <w:sz w:val="22"/>
        </w:rPr>
        <w:t>Trivia Answer</w:t>
      </w:r>
      <w:bookmarkEnd w:id="12"/>
    </w:p>
    <w:p w:rsidR="00167561" w:rsidRPr="00AB445D" w:rsidRDefault="00AB445D" w:rsidP="00AB445D">
      <w:pPr>
        <w:spacing w:line="240" w:lineRule="auto"/>
        <w:jc w:val="both"/>
        <w:rPr>
          <w:bCs/>
          <w:sz w:val="22"/>
        </w:rPr>
        <w:sectPr w:rsidR="00167561" w:rsidRPr="00AB445D" w:rsidSect="00505495">
          <w:headerReference w:type="first" r:id="rId57"/>
          <w:pgSz w:w="12240" w:h="15840"/>
          <w:pgMar w:top="720" w:right="576" w:bottom="720" w:left="576" w:header="432" w:footer="144" w:gutter="0"/>
          <w:cols w:num="2" w:sep="1" w:space="288"/>
          <w:titlePg/>
          <w:docGrid w:linePitch="360"/>
        </w:sectPr>
      </w:pPr>
      <w:r w:rsidRPr="00AB445D">
        <w:rPr>
          <w:b/>
          <w:sz w:val="22"/>
        </w:rPr>
        <w:t>BOHICA</w:t>
      </w:r>
      <w:r w:rsidRPr="00AB445D">
        <w:rPr>
          <w:bCs/>
          <w:sz w:val="22"/>
        </w:rPr>
        <w:t xml:space="preserve"> – </w:t>
      </w:r>
      <w:r w:rsidRPr="00362BC0">
        <w:rPr>
          <w:b/>
          <w:bCs/>
          <w:sz w:val="22"/>
        </w:rPr>
        <w:t>B</w:t>
      </w:r>
      <w:r w:rsidRPr="00AB445D">
        <w:rPr>
          <w:bCs/>
          <w:sz w:val="22"/>
        </w:rPr>
        <w:t xml:space="preserve">end </w:t>
      </w:r>
      <w:r w:rsidRPr="00362BC0">
        <w:rPr>
          <w:b/>
          <w:bCs/>
          <w:sz w:val="22"/>
        </w:rPr>
        <w:t>O</w:t>
      </w:r>
      <w:r w:rsidRPr="00AB445D">
        <w:rPr>
          <w:bCs/>
          <w:sz w:val="22"/>
        </w:rPr>
        <w:t xml:space="preserve">ver, </w:t>
      </w:r>
      <w:r w:rsidRPr="00362BC0">
        <w:rPr>
          <w:b/>
          <w:bCs/>
          <w:sz w:val="22"/>
        </w:rPr>
        <w:t>H</w:t>
      </w:r>
      <w:r w:rsidRPr="00AB445D">
        <w:rPr>
          <w:bCs/>
          <w:sz w:val="22"/>
        </w:rPr>
        <w:t xml:space="preserve">ere </w:t>
      </w:r>
      <w:r w:rsidRPr="00362BC0">
        <w:rPr>
          <w:b/>
          <w:bCs/>
          <w:sz w:val="22"/>
        </w:rPr>
        <w:t>i</w:t>
      </w:r>
      <w:r w:rsidRPr="00AB445D">
        <w:rPr>
          <w:bCs/>
          <w:sz w:val="22"/>
        </w:rPr>
        <w:t xml:space="preserve">t </w:t>
      </w:r>
      <w:r w:rsidRPr="00362BC0">
        <w:rPr>
          <w:b/>
          <w:bCs/>
          <w:sz w:val="22"/>
        </w:rPr>
        <w:t>C</w:t>
      </w:r>
      <w:r w:rsidRPr="00AB445D">
        <w:rPr>
          <w:bCs/>
          <w:sz w:val="22"/>
        </w:rPr>
        <w:t>omes</w:t>
      </w:r>
      <w:r w:rsidR="00362BC0">
        <w:rPr>
          <w:bCs/>
          <w:sz w:val="22"/>
        </w:rPr>
        <w:t xml:space="preserve"> </w:t>
      </w:r>
      <w:r w:rsidR="00362BC0" w:rsidRPr="00362BC0">
        <w:rPr>
          <w:b/>
          <w:bCs/>
          <w:sz w:val="22"/>
        </w:rPr>
        <w:t>A</w:t>
      </w:r>
      <w:r w:rsidR="00362BC0">
        <w:rPr>
          <w:bCs/>
          <w:sz w:val="22"/>
        </w:rPr>
        <w:t>gain</w:t>
      </w:r>
    </w:p>
    <w:p w:rsidR="00A623A0" w:rsidRPr="000E3F6B" w:rsidRDefault="003E0E74" w:rsidP="003E0E74">
      <w:pPr>
        <w:spacing w:line="240" w:lineRule="auto"/>
        <w:jc w:val="center"/>
        <w:rPr>
          <w:color w:val="000000" w:themeColor="text1"/>
        </w:rPr>
        <w:sectPr w:rsidR="00A623A0" w:rsidRPr="000E3F6B" w:rsidSect="003E0E74">
          <w:pgSz w:w="12240" w:h="15840"/>
          <w:pgMar w:top="720" w:right="576" w:bottom="720" w:left="576" w:header="432" w:footer="144" w:gutter="0"/>
          <w:cols w:sep="1" w:space="288"/>
          <w:titlePg/>
          <w:docGrid w:linePitch="360"/>
        </w:sectPr>
      </w:pPr>
      <w:r>
        <w:rPr>
          <w:noProof/>
          <w:color w:val="000000" w:themeColor="text1"/>
        </w:rPr>
        <w:lastRenderedPageBreak/>
        <w:drawing>
          <wp:anchor distT="0" distB="0" distL="114300" distR="114300" simplePos="0" relativeHeight="251685888" behindDoc="1" locked="0" layoutInCell="1" allowOverlap="1">
            <wp:simplePos x="0" y="0"/>
            <wp:positionH relativeFrom="column">
              <wp:posOffset>290235</wp:posOffset>
            </wp:positionH>
            <wp:positionV relativeFrom="paragraph">
              <wp:posOffset>578374</wp:posOffset>
            </wp:positionV>
            <wp:extent cx="6455664" cy="8357616"/>
            <wp:effectExtent l="0" t="0" r="254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elujah.jpg"/>
                    <pic:cNvPicPr/>
                  </pic:nvPicPr>
                  <pic:blipFill>
                    <a:blip r:embed="rId58">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anchor>
        </w:drawing>
      </w:r>
    </w:p>
    <w:p w:rsidR="0049724F" w:rsidRDefault="0049724F" w:rsidP="0049724F">
      <w:pPr>
        <w:jc w:val="center"/>
        <w:rPr>
          <w:b/>
          <w:color w:val="000000" w:themeColor="text1"/>
          <w:sz w:val="32"/>
          <w:u w:val="single"/>
        </w:rPr>
      </w:pPr>
      <w:bookmarkStart w:id="13" w:name="Lapelpin"/>
      <w:bookmarkStart w:id="14" w:name="AgentOrange"/>
      <w:bookmarkEnd w:id="13"/>
      <w:bookmarkEnd w:id="14"/>
      <w:r w:rsidRPr="0022391C">
        <w:rPr>
          <w:b/>
          <w:color w:val="000000" w:themeColor="text1"/>
          <w:sz w:val="32"/>
          <w:u w:val="single"/>
        </w:rPr>
        <w:lastRenderedPageBreak/>
        <w:t>FRIENDS OF CHAPTER 1106</w:t>
      </w:r>
    </w:p>
    <w:p w:rsidR="0049724F" w:rsidRPr="00212657" w:rsidRDefault="0049724F" w:rsidP="0049724F">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49724F" w:rsidRPr="00C158AC" w:rsidTr="00F919F7">
        <w:trPr>
          <w:jc w:val="center"/>
        </w:trPr>
        <w:tc>
          <w:tcPr>
            <w:tcW w:w="10790" w:type="dxa"/>
            <w:gridSpan w:val="2"/>
          </w:tcPr>
          <w:p w:rsidR="0049724F" w:rsidRPr="00C158AC" w:rsidRDefault="0049724F" w:rsidP="00F919F7">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68480" behindDoc="1" locked="0" layoutInCell="1" allowOverlap="1" wp14:anchorId="6029FD70" wp14:editId="45EC981D">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59">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9504" behindDoc="0" locked="0" layoutInCell="1" allowOverlap="1" wp14:anchorId="209475FE" wp14:editId="7A7F4280">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60">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49724F" w:rsidRDefault="0049724F" w:rsidP="00F919F7">
            <w:pPr>
              <w:shd w:val="clear" w:color="auto" w:fill="FFFFFF"/>
              <w:jc w:val="center"/>
              <w:rPr>
                <w:color w:val="222222"/>
              </w:rPr>
            </w:pPr>
            <w:r>
              <w:rPr>
                <w:rFonts w:ascii="Calibri" w:hAnsi="Calibri"/>
                <w:color w:val="000000"/>
                <w:sz w:val="22"/>
              </w:rPr>
              <w:t>791 Southpark Dr., Suite 600</w:t>
            </w:r>
          </w:p>
          <w:p w:rsidR="0049724F" w:rsidRDefault="0049724F" w:rsidP="00F919F7">
            <w:pPr>
              <w:shd w:val="clear" w:color="auto" w:fill="FFFFFF"/>
              <w:jc w:val="center"/>
              <w:rPr>
                <w:color w:val="222222"/>
              </w:rPr>
            </w:pPr>
            <w:r>
              <w:rPr>
                <w:rFonts w:ascii="Calibri" w:hAnsi="Calibri"/>
                <w:color w:val="000000"/>
                <w:sz w:val="22"/>
              </w:rPr>
              <w:t>Littleton, CO 80120</w:t>
            </w:r>
          </w:p>
          <w:p w:rsidR="0049724F" w:rsidRDefault="00724D5C" w:rsidP="00F919F7">
            <w:pPr>
              <w:shd w:val="clear" w:color="auto" w:fill="FFFFFF"/>
              <w:jc w:val="center"/>
              <w:rPr>
                <w:color w:val="222222"/>
              </w:rPr>
            </w:pPr>
            <w:hyperlink r:id="rId61" w:tgtFrame="_blank" w:history="1">
              <w:r w:rsidR="0049724F">
                <w:rPr>
                  <w:rStyle w:val="Hyperlink"/>
                  <w:rFonts w:ascii="Calibri" w:hAnsi="Calibri"/>
                  <w:color w:val="1155CC"/>
                  <w:sz w:val="22"/>
                </w:rPr>
                <w:t>720.328.3299</w:t>
              </w:r>
            </w:hyperlink>
          </w:p>
          <w:p w:rsidR="0049724F" w:rsidRPr="00C158AC" w:rsidRDefault="00724D5C" w:rsidP="00F919F7">
            <w:pPr>
              <w:shd w:val="clear" w:color="auto" w:fill="FFFFFF"/>
              <w:jc w:val="center"/>
              <w:rPr>
                <w:color w:val="222222"/>
              </w:rPr>
            </w:pPr>
            <w:hyperlink r:id="rId62" w:tgtFrame="_blank" w:history="1">
              <w:r w:rsidR="0049724F">
                <w:rPr>
                  <w:rStyle w:val="Hyperlink"/>
                  <w:rFonts w:ascii="Calibri" w:hAnsi="Calibri"/>
                  <w:color w:val="1155CC"/>
                  <w:sz w:val="22"/>
                </w:rPr>
                <w:t>www.FreddysUSA.com</w:t>
              </w:r>
            </w:hyperlink>
          </w:p>
        </w:tc>
      </w:tr>
      <w:tr w:rsidR="0049724F" w:rsidRPr="00D105B1" w:rsidTr="00F919F7">
        <w:trPr>
          <w:jc w:val="center"/>
        </w:trPr>
        <w:tc>
          <w:tcPr>
            <w:tcW w:w="5395" w:type="dxa"/>
          </w:tcPr>
          <w:p w:rsidR="00B87B56" w:rsidRDefault="00B87B56" w:rsidP="00B87B56">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78720" behindDoc="1" locked="0" layoutInCell="1" allowOverlap="1" wp14:anchorId="7F270F4C" wp14:editId="1882DEE8">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B87B56" w:rsidRPr="00EB43F0" w:rsidRDefault="00B87B56" w:rsidP="00B87B56">
            <w:pPr>
              <w:spacing w:line="259" w:lineRule="auto"/>
              <w:jc w:val="center"/>
              <w:rPr>
                <w:b/>
                <w:bCs/>
                <w:color w:val="000000" w:themeColor="text1"/>
                <w:sz w:val="28"/>
              </w:rPr>
            </w:pPr>
            <w:r w:rsidRPr="00EB43F0">
              <w:rPr>
                <w:b/>
                <w:bCs/>
                <w:color w:val="000000" w:themeColor="text1"/>
                <w:sz w:val="32"/>
              </w:rPr>
              <w:t>Panera Bread</w:t>
            </w:r>
          </w:p>
          <w:p w:rsidR="00B87B56" w:rsidRPr="00EB43F0" w:rsidRDefault="00B87B56" w:rsidP="00B87B56">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B87B56" w:rsidP="00B87B56">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F919F7">
            <w:pPr>
              <w:shd w:val="clear" w:color="auto" w:fill="FFFFFF"/>
              <w:jc w:val="center"/>
              <w:rPr>
                <w:rFonts w:ascii="Calibri" w:hAnsi="Calibri"/>
                <w:b/>
                <w:color w:val="000000"/>
                <w:sz w:val="28"/>
              </w:rPr>
            </w:pPr>
          </w:p>
          <w:p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FAE2D57" wp14:editId="080E5241">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F919F7">
        <w:trPr>
          <w:jc w:val="center"/>
        </w:trPr>
        <w:tc>
          <w:tcPr>
            <w:tcW w:w="5395" w:type="dxa"/>
          </w:tcPr>
          <w:p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28762D9B" wp14:editId="58C04A4E">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F919F7">
            <w:pPr>
              <w:spacing w:line="259" w:lineRule="auto"/>
              <w:jc w:val="center"/>
              <w:rPr>
                <w:color w:val="000000" w:themeColor="text1"/>
              </w:rPr>
            </w:pPr>
          </w:p>
          <w:p w:rsidR="0049724F" w:rsidRPr="0022391C" w:rsidRDefault="0049724F" w:rsidP="00F919F7">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3EF789C" wp14:editId="74F2F68C">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6">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F919F7">
            <w:pPr>
              <w:spacing w:line="259" w:lineRule="auto"/>
              <w:jc w:val="center"/>
              <w:rPr>
                <w:color w:val="000000" w:themeColor="text1"/>
              </w:rPr>
            </w:pPr>
            <w:r w:rsidRPr="0022391C">
              <w:rPr>
                <w:color w:val="000000" w:themeColor="text1"/>
              </w:rPr>
              <w:t>9195 E Mineral Ave</w:t>
            </w:r>
          </w:p>
          <w:p w:rsidR="0049724F" w:rsidRPr="0022391C" w:rsidRDefault="0049724F" w:rsidP="00F919F7">
            <w:pPr>
              <w:spacing w:line="259" w:lineRule="auto"/>
              <w:jc w:val="center"/>
              <w:rPr>
                <w:color w:val="000000" w:themeColor="text1"/>
              </w:rPr>
            </w:pPr>
            <w:r w:rsidRPr="0022391C">
              <w:rPr>
                <w:color w:val="000000" w:themeColor="text1"/>
              </w:rPr>
              <w:t>Centennial, CO 80112</w:t>
            </w:r>
          </w:p>
        </w:tc>
      </w:tr>
      <w:tr w:rsidR="0049724F" w:rsidRPr="0022391C" w:rsidTr="00F919F7">
        <w:trPr>
          <w:jc w:val="center"/>
        </w:trPr>
        <w:tc>
          <w:tcPr>
            <w:tcW w:w="5395" w:type="dxa"/>
          </w:tcPr>
          <w:p w:rsidR="0049724F" w:rsidRPr="0022391C" w:rsidRDefault="0049724F" w:rsidP="00F919F7">
            <w:pPr>
              <w:spacing w:line="259" w:lineRule="auto"/>
              <w:jc w:val="center"/>
              <w:rPr>
                <w:color w:val="000000" w:themeColor="text1"/>
              </w:rPr>
            </w:pPr>
            <w:r>
              <w:rPr>
                <w:noProof/>
                <w:color w:val="000000" w:themeColor="text1"/>
              </w:rPr>
              <w:drawing>
                <wp:inline distT="0" distB="0" distL="0" distR="0" wp14:anchorId="27E95F0F" wp14:editId="3EF08237">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67">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49724F" w:rsidRPr="0022391C" w:rsidRDefault="0049724F" w:rsidP="00F919F7">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68"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74363D" w:rsidRDefault="0074363D" w:rsidP="0074363D">
            <w:pPr>
              <w:jc w:val="right"/>
              <w:rPr>
                <w:b/>
                <w:noProof/>
              </w:rPr>
            </w:pPr>
            <w:r>
              <w:rPr>
                <w:noProof/>
              </w:rPr>
              <w:drawing>
                <wp:anchor distT="0" distB="0" distL="114300" distR="114300" simplePos="0" relativeHeight="251682816" behindDoc="1" locked="0" layoutInCell="1" allowOverlap="1" wp14:anchorId="2BC04190" wp14:editId="099FF307">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63D" w:rsidRDefault="0074363D" w:rsidP="0074363D">
            <w:pPr>
              <w:jc w:val="right"/>
              <w:rPr>
                <w:b/>
                <w:noProof/>
              </w:rPr>
            </w:pPr>
          </w:p>
          <w:p w:rsidR="0074363D" w:rsidRDefault="0074363D" w:rsidP="0074363D">
            <w:pPr>
              <w:jc w:val="right"/>
              <w:rPr>
                <w:b/>
                <w:noProof/>
              </w:rPr>
            </w:pPr>
          </w:p>
          <w:p w:rsidR="0074363D" w:rsidRPr="00B446F6" w:rsidRDefault="0074363D" w:rsidP="0074363D">
            <w:pPr>
              <w:jc w:val="right"/>
              <w:rPr>
                <w:b/>
                <w:noProof/>
              </w:rPr>
            </w:pPr>
            <w:r w:rsidRPr="00B446F6">
              <w:rPr>
                <w:b/>
                <w:noProof/>
              </w:rPr>
              <w:t>The Honor Bell Foundation</w:t>
            </w:r>
          </w:p>
          <w:p w:rsidR="00735BD2" w:rsidRDefault="00735BD2" w:rsidP="0074363D">
            <w:pPr>
              <w:jc w:val="right"/>
              <w:rPr>
                <w:noProof/>
                <w:sz w:val="20"/>
              </w:rPr>
            </w:pPr>
            <w:r w:rsidRPr="00735BD2">
              <w:rPr>
                <w:noProof/>
                <w:sz w:val="20"/>
              </w:rPr>
              <w:t>PO Box 1432</w:t>
            </w:r>
          </w:p>
          <w:p w:rsidR="0074363D" w:rsidRDefault="00735BD2" w:rsidP="0074363D">
            <w:pPr>
              <w:jc w:val="right"/>
              <w:rPr>
                <w:noProof/>
                <w:sz w:val="20"/>
              </w:rPr>
            </w:pPr>
            <w:r w:rsidRPr="00735BD2">
              <w:rPr>
                <w:noProof/>
                <w:sz w:val="20"/>
              </w:rPr>
              <w:t>Englewood CO 80150</w:t>
            </w:r>
          </w:p>
          <w:p w:rsidR="00247D2E" w:rsidRDefault="0074363D" w:rsidP="0074363D">
            <w:pPr>
              <w:jc w:val="right"/>
              <w:rPr>
                <w:noProof/>
                <w:sz w:val="20"/>
              </w:rPr>
            </w:pPr>
            <w:r w:rsidRPr="00930675">
              <w:rPr>
                <w:noProof/>
                <w:sz w:val="20"/>
              </w:rPr>
              <w:t>720.282.9182</w:t>
            </w:r>
          </w:p>
          <w:p w:rsidR="00735BD2" w:rsidRDefault="00735BD2" w:rsidP="0074363D">
            <w:pPr>
              <w:jc w:val="right"/>
              <w:rPr>
                <w:color w:val="000000" w:themeColor="text1"/>
              </w:rPr>
            </w:pPr>
            <w:r>
              <w:rPr>
                <w:rFonts w:cs="Arial"/>
                <w:color w:val="222222"/>
                <w:sz w:val="19"/>
                <w:szCs w:val="19"/>
                <w:shd w:val="clear" w:color="auto" w:fill="FFFFFF"/>
              </w:rPr>
              <w:t> </w:t>
            </w:r>
            <w:hyperlink r:id="rId70" w:tgtFrame="_blank" w:history="1">
              <w:r>
                <w:rPr>
                  <w:rStyle w:val="Hyperlink"/>
                  <w:rFonts w:cs="Arial"/>
                  <w:color w:val="1155CC"/>
                  <w:sz w:val="19"/>
                  <w:szCs w:val="19"/>
                  <w:shd w:val="clear" w:color="auto" w:fill="FFFFFF"/>
                </w:rPr>
                <w:t>www.honorbell.org</w:t>
              </w:r>
            </w:hyperlink>
          </w:p>
          <w:p w:rsidR="0049724F" w:rsidRPr="0022391C" w:rsidRDefault="0049724F" w:rsidP="00F919F7">
            <w:pPr>
              <w:jc w:val="center"/>
              <w:rPr>
                <w:color w:val="000000" w:themeColor="text1"/>
              </w:rPr>
            </w:pPr>
          </w:p>
        </w:tc>
      </w:tr>
      <w:tr w:rsidR="0049724F" w:rsidRPr="0022391C" w:rsidTr="00F919F7">
        <w:trPr>
          <w:jc w:val="center"/>
        </w:trPr>
        <w:tc>
          <w:tcPr>
            <w:tcW w:w="5395" w:type="dxa"/>
          </w:tcPr>
          <w:p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583B127B" wp14:editId="6D40E8B3">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71">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4864" behindDoc="1" locked="0" layoutInCell="1" allowOverlap="1" wp14:anchorId="6E2C0A12" wp14:editId="2A8B35D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rsidR="0074363D" w:rsidRPr="0022391C" w:rsidRDefault="0074363D" w:rsidP="0074363D">
            <w:pPr>
              <w:spacing w:line="259" w:lineRule="auto"/>
              <w:jc w:val="center"/>
              <w:rPr>
                <w:color w:val="000000" w:themeColor="text1"/>
              </w:rPr>
            </w:pPr>
            <w:r w:rsidRPr="0022391C">
              <w:rPr>
                <w:color w:val="000000" w:themeColor="text1"/>
              </w:rPr>
              <w:t>8477 S Yosemite St</w:t>
            </w:r>
          </w:p>
          <w:p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rsidTr="00F919F7">
        <w:trPr>
          <w:cantSplit/>
          <w:trHeight w:val="576"/>
          <w:jc w:val="center"/>
        </w:trPr>
        <w:tc>
          <w:tcPr>
            <w:tcW w:w="5395" w:type="dxa"/>
          </w:tcPr>
          <w:p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80768" behindDoc="1" locked="0" layoutInCell="1" allowOverlap="1" wp14:anchorId="399E840E" wp14:editId="113CD0F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E7A" w:rsidRDefault="00FC6E7A" w:rsidP="00FC6E7A">
            <w:pPr>
              <w:jc w:val="center"/>
              <w:rPr>
                <w:color w:val="000000" w:themeColor="text1"/>
                <w:sz w:val="22"/>
              </w:rPr>
            </w:pPr>
            <w:r>
              <w:rPr>
                <w:color w:val="000000" w:themeColor="text1"/>
                <w:sz w:val="22"/>
              </w:rPr>
              <w:t>King Soopers</w:t>
            </w:r>
          </w:p>
          <w:p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6529A9A9" wp14:editId="0A5EA3FF">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74">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F919F7">
        <w:trPr>
          <w:cantSplit/>
          <w:trHeight w:val="576"/>
          <w:jc w:val="center"/>
        </w:trPr>
        <w:tc>
          <w:tcPr>
            <w:tcW w:w="5395" w:type="dxa"/>
          </w:tcPr>
          <w:p w:rsidR="0049724F" w:rsidRDefault="0049724F" w:rsidP="00F919F7">
            <w:pPr>
              <w:jc w:val="center"/>
              <w:rPr>
                <w:color w:val="000000" w:themeColor="text1"/>
                <w:sz w:val="22"/>
              </w:rPr>
            </w:pPr>
            <w:r>
              <w:rPr>
                <w:noProof/>
              </w:rPr>
              <w:drawing>
                <wp:inline distT="0" distB="0" distL="0" distR="0" wp14:anchorId="6BC61AD1" wp14:editId="29FFB212">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3F2748" w:rsidRDefault="003F2748" w:rsidP="003F2748">
            <w:pPr>
              <w:shd w:val="clear" w:color="auto" w:fill="FFFFFF"/>
              <w:jc w:val="center"/>
              <w:rPr>
                <w:b/>
                <w:noProof/>
              </w:rPr>
            </w:pPr>
            <w:r>
              <w:rPr>
                <w:noProof/>
              </w:rPr>
              <w:drawing>
                <wp:anchor distT="0" distB="0" distL="114300" distR="114300" simplePos="0" relativeHeight="251672576" behindDoc="1" locked="0" layoutInCell="1" allowOverlap="1" wp14:anchorId="515F36FA" wp14:editId="4CCCF7E0">
                  <wp:simplePos x="0" y="0"/>
                  <wp:positionH relativeFrom="column">
                    <wp:posOffset>-1491615</wp:posOffset>
                  </wp:positionH>
                  <wp:positionV relativeFrom="paragraph">
                    <wp:posOffset>-37465</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748" w:rsidRDefault="003F2748" w:rsidP="003F2748">
            <w:pPr>
              <w:shd w:val="clear" w:color="auto" w:fill="FFFFFF"/>
              <w:jc w:val="center"/>
              <w:rPr>
                <w:b/>
                <w:noProof/>
              </w:rPr>
            </w:pPr>
          </w:p>
          <w:p w:rsidR="003F2748" w:rsidRPr="00F202EE" w:rsidRDefault="003F2748" w:rsidP="003F2748">
            <w:pPr>
              <w:shd w:val="clear" w:color="auto" w:fill="FFFFFF"/>
              <w:jc w:val="center"/>
              <w:rPr>
                <w:b/>
                <w:noProof/>
              </w:rPr>
            </w:pPr>
            <w:r>
              <w:rPr>
                <w:b/>
                <w:noProof/>
              </w:rPr>
              <w:t>G</w:t>
            </w:r>
            <w:r w:rsidRPr="00F202EE">
              <w:rPr>
                <w:b/>
                <w:noProof/>
              </w:rPr>
              <w:t>olden Corral</w:t>
            </w:r>
          </w:p>
          <w:p w:rsidR="003F2748" w:rsidRDefault="003F2748" w:rsidP="003F2748">
            <w:pPr>
              <w:shd w:val="clear" w:color="auto" w:fill="FFFFFF"/>
              <w:jc w:val="center"/>
              <w:rPr>
                <w:noProof/>
                <w:sz w:val="22"/>
              </w:rPr>
            </w:pPr>
            <w:r w:rsidRPr="00F202EE">
              <w:rPr>
                <w:noProof/>
                <w:sz w:val="22"/>
              </w:rPr>
              <w:t>15775 E. Arapahoe Rd</w:t>
            </w:r>
          </w:p>
          <w:p w:rsidR="0049724F" w:rsidRDefault="003F2748" w:rsidP="003F2748">
            <w:pPr>
              <w:shd w:val="clear" w:color="auto" w:fill="FFFFFF"/>
              <w:jc w:val="center"/>
              <w:rPr>
                <w:noProof/>
              </w:rPr>
            </w:pPr>
            <w:r w:rsidRPr="00F202EE">
              <w:rPr>
                <w:noProof/>
                <w:sz w:val="22"/>
              </w:rPr>
              <w:t>Centennial, CO 80016</w:t>
            </w:r>
          </w:p>
        </w:tc>
      </w:tr>
    </w:tbl>
    <w:p w:rsidR="00683F06" w:rsidRPr="0022391C" w:rsidRDefault="00683F06" w:rsidP="00A623A0">
      <w:pPr>
        <w:jc w:val="center"/>
        <w:rPr>
          <w:b/>
          <w:color w:val="000000" w:themeColor="text1"/>
          <w:sz w:val="32"/>
          <w:u w:val="single"/>
        </w:rPr>
      </w:pPr>
    </w:p>
    <w:sectPr w:rsidR="00683F06" w:rsidRPr="0022391C" w:rsidSect="000E7ED5">
      <w:headerReference w:type="default" r:id="rId77"/>
      <w:headerReference w:type="first" r:id="rId7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D5C" w:rsidRDefault="00724D5C" w:rsidP="000D785E">
      <w:pPr>
        <w:spacing w:line="240" w:lineRule="auto"/>
      </w:pPr>
      <w:r>
        <w:separator/>
      </w:r>
    </w:p>
  </w:endnote>
  <w:endnote w:type="continuationSeparator" w:id="0">
    <w:p w:rsidR="00724D5C" w:rsidRDefault="00724D5C"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B3B" w:rsidRPr="00AB19B8" w:rsidRDefault="00183B3B" w:rsidP="00CB1531">
    <w:pPr>
      <w:pStyle w:val="Footer"/>
      <w:jc w:val="center"/>
      <w:rPr>
        <w:i/>
      </w:rPr>
    </w:pPr>
    <w:r>
      <w:rPr>
        <w:i/>
      </w:rPr>
      <w:t>Never Again Will One Generation of Veterans Abandon Another</w:t>
    </w:r>
  </w:p>
  <w:p w:rsidR="00183B3B" w:rsidRDefault="00724D5C" w:rsidP="00CB1531">
    <w:pPr>
      <w:pStyle w:val="Footer"/>
      <w:jc w:val="center"/>
    </w:pPr>
    <w:sdt>
      <w:sdtPr>
        <w:id w:val="-1453012544"/>
        <w:docPartObj>
          <w:docPartGallery w:val="Page Numbers (Bottom of Page)"/>
          <w:docPartUnique/>
        </w:docPartObj>
      </w:sdtPr>
      <w:sdtEndPr>
        <w:rPr>
          <w:noProof/>
        </w:rPr>
      </w:sdtEndPr>
      <w:sdtContent>
        <w:r w:rsidR="00183B3B">
          <w:fldChar w:fldCharType="begin"/>
        </w:r>
        <w:r w:rsidR="00183B3B">
          <w:instrText xml:space="preserve"> PAGE   \* MERGEFORMAT </w:instrText>
        </w:r>
        <w:r w:rsidR="00183B3B">
          <w:fldChar w:fldCharType="separate"/>
        </w:r>
        <w:r w:rsidR="00621F31">
          <w:rPr>
            <w:noProof/>
          </w:rPr>
          <w:t>16</w:t>
        </w:r>
        <w:r w:rsidR="00183B3B">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B3B" w:rsidRPr="00AB19B8" w:rsidRDefault="00183B3B" w:rsidP="00AB19B8">
    <w:pPr>
      <w:pStyle w:val="Footer"/>
      <w:jc w:val="center"/>
      <w:rPr>
        <w:i/>
      </w:rPr>
    </w:pPr>
    <w:r>
      <w:rPr>
        <w:i/>
      </w:rPr>
      <w:t>Never Again Will One Generation of Veterans Abandon Another</w:t>
    </w:r>
  </w:p>
  <w:p w:rsidR="00183B3B" w:rsidRDefault="00724D5C" w:rsidP="00AB19B8">
    <w:pPr>
      <w:pStyle w:val="Footer"/>
      <w:jc w:val="center"/>
    </w:pPr>
    <w:sdt>
      <w:sdtPr>
        <w:id w:val="-576668066"/>
        <w:docPartObj>
          <w:docPartGallery w:val="Page Numbers (Bottom of Page)"/>
          <w:docPartUnique/>
        </w:docPartObj>
      </w:sdtPr>
      <w:sdtEndPr>
        <w:rPr>
          <w:noProof/>
        </w:rPr>
      </w:sdtEndPr>
      <w:sdtContent>
        <w:r w:rsidR="00183B3B">
          <w:fldChar w:fldCharType="begin"/>
        </w:r>
        <w:r w:rsidR="00183B3B">
          <w:instrText xml:space="preserve"> PAGE   \* MERGEFORMAT </w:instrText>
        </w:r>
        <w:r w:rsidR="00183B3B">
          <w:fldChar w:fldCharType="separate"/>
        </w:r>
        <w:r w:rsidR="00621F31">
          <w:rPr>
            <w:noProof/>
          </w:rPr>
          <w:t>15</w:t>
        </w:r>
        <w:r w:rsidR="00183B3B">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D5C" w:rsidRDefault="00724D5C" w:rsidP="000D785E">
      <w:pPr>
        <w:spacing w:line="240" w:lineRule="auto"/>
      </w:pPr>
      <w:r>
        <w:separator/>
      </w:r>
    </w:p>
  </w:footnote>
  <w:footnote w:type="continuationSeparator" w:id="0">
    <w:p w:rsidR="00724D5C" w:rsidRDefault="00724D5C"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B3B" w:rsidRDefault="00183B3B" w:rsidP="00505495">
    <w:pPr>
      <w:pStyle w:val="Header"/>
      <w:tabs>
        <w:tab w:val="clear" w:pos="4680"/>
        <w:tab w:val="clear" w:pos="9360"/>
        <w:tab w:val="right" w:pos="10710"/>
      </w:tabs>
      <w:rPr>
        <w:b/>
        <w:color w:val="C00000"/>
      </w:rPr>
    </w:pPr>
    <w:r>
      <w:rPr>
        <w:b/>
        <w:color w:val="C00000"/>
      </w:rPr>
      <w:tab/>
    </w:r>
    <w:r>
      <w:rPr>
        <w:b/>
        <w:noProof/>
        <w:color w:val="C00000"/>
      </w:rPr>
      <w:drawing>
        <wp:anchor distT="0" distB="0" distL="114300" distR="114300" simplePos="0" relativeHeight="251659264" behindDoc="0" locked="0" layoutInCell="1" allowOverlap="1" wp14:anchorId="7E6D5005" wp14:editId="42A3D078">
          <wp:simplePos x="0" y="0"/>
          <wp:positionH relativeFrom="column">
            <wp:posOffset>135282</wp:posOffset>
          </wp:positionH>
          <wp:positionV relativeFrom="paragraph">
            <wp:posOffset>-369518</wp:posOffset>
          </wp:positionV>
          <wp:extent cx="1481750" cy="1411309"/>
          <wp:effectExtent l="0" t="0" r="444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183B3B" w:rsidTr="00925DFB">
      <w:tc>
        <w:tcPr>
          <w:tcW w:w="2245" w:type="dxa"/>
        </w:tcPr>
        <w:p w:rsidR="00183B3B" w:rsidRDefault="00183B3B" w:rsidP="00505495">
          <w:pPr>
            <w:pStyle w:val="Header"/>
            <w:tabs>
              <w:tab w:val="clear" w:pos="4680"/>
              <w:tab w:val="clear" w:pos="9360"/>
              <w:tab w:val="right" w:pos="10710"/>
            </w:tabs>
            <w:rPr>
              <w:b/>
              <w:color w:val="C00000"/>
            </w:rPr>
          </w:pPr>
        </w:p>
      </w:tc>
      <w:tc>
        <w:tcPr>
          <w:tcW w:w="6665" w:type="dxa"/>
          <w:vAlign w:val="center"/>
        </w:tcPr>
        <w:p w:rsidR="00183B3B" w:rsidRPr="00CC2ACF" w:rsidRDefault="00183B3B" w:rsidP="00505495">
          <w:pPr>
            <w:pStyle w:val="Header"/>
            <w:tabs>
              <w:tab w:val="clear" w:pos="4680"/>
              <w:tab w:val="clear" w:pos="9360"/>
              <w:tab w:val="right" w:pos="10710"/>
            </w:tabs>
            <w:jc w:val="center"/>
            <w:rPr>
              <w:b/>
              <w:color w:val="C00000"/>
              <w:sz w:val="40"/>
            </w:rPr>
          </w:pPr>
          <w:r>
            <w:rPr>
              <w:b/>
              <w:color w:val="C00000"/>
              <w:sz w:val="40"/>
            </w:rPr>
            <w:t>“Welcome Home”</w:t>
          </w:r>
        </w:p>
        <w:p w:rsidR="00183B3B" w:rsidRDefault="00183B3B" w:rsidP="00505495">
          <w:pPr>
            <w:pStyle w:val="Header"/>
            <w:tabs>
              <w:tab w:val="clear" w:pos="4680"/>
              <w:tab w:val="clear" w:pos="9360"/>
              <w:tab w:val="right" w:pos="10710"/>
            </w:tabs>
            <w:jc w:val="center"/>
            <w:rPr>
              <w:b/>
              <w:i/>
              <w:color w:val="C00000"/>
              <w:sz w:val="56"/>
            </w:rPr>
          </w:pPr>
          <w:r w:rsidRPr="00B8388C">
            <w:rPr>
              <w:b/>
              <w:i/>
              <w:color w:val="C00000"/>
              <w:sz w:val="56"/>
            </w:rPr>
            <w:t>NEWSLETTER</w:t>
          </w:r>
        </w:p>
        <w:p w:rsidR="00183B3B" w:rsidRPr="003E3346" w:rsidRDefault="00183B3B" w:rsidP="00505495">
          <w:pPr>
            <w:pStyle w:val="Header"/>
            <w:tabs>
              <w:tab w:val="clear" w:pos="4680"/>
              <w:tab w:val="clear" w:pos="9360"/>
              <w:tab w:val="right" w:pos="11070"/>
            </w:tabs>
            <w:jc w:val="center"/>
            <w:rPr>
              <w:b/>
              <w:color w:val="C00000"/>
            </w:rPr>
          </w:pPr>
          <w:r>
            <w:rPr>
              <w:b/>
              <w:color w:val="C00000"/>
            </w:rPr>
            <w:t>Jan/Feb 2019 - VOL 5 NO 1</w:t>
          </w:r>
        </w:p>
      </w:tc>
      <w:tc>
        <w:tcPr>
          <w:tcW w:w="2250" w:type="dxa"/>
        </w:tcPr>
        <w:p w:rsidR="00183B3B" w:rsidRDefault="00183B3B" w:rsidP="00505495">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7280142F" wp14:editId="36933C52">
                <wp:simplePos x="0" y="0"/>
                <wp:positionH relativeFrom="column">
                  <wp:posOffset>83047</wp:posOffset>
                </wp:positionH>
                <wp:positionV relativeFrom="paragraph">
                  <wp:posOffset>-433236</wp:posOffset>
                </wp:positionV>
                <wp:extent cx="1280160" cy="129857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183B3B" w:rsidRDefault="00183B3B" w:rsidP="00505495">
          <w:pPr>
            <w:pStyle w:val="Header"/>
            <w:tabs>
              <w:tab w:val="clear" w:pos="4680"/>
              <w:tab w:val="clear" w:pos="9360"/>
              <w:tab w:val="right" w:pos="10710"/>
            </w:tabs>
            <w:rPr>
              <w:b/>
              <w:color w:val="C00000"/>
            </w:rPr>
          </w:pPr>
        </w:p>
      </w:tc>
    </w:tr>
  </w:tbl>
  <w:p w:rsidR="00183B3B" w:rsidRPr="000D785E" w:rsidRDefault="00183B3B" w:rsidP="00505495">
    <w:pPr>
      <w:pStyle w:val="Header"/>
      <w:tabs>
        <w:tab w:val="clear" w:pos="4680"/>
        <w:tab w:val="clear" w:pos="9360"/>
        <w:tab w:val="left" w:pos="2430"/>
        <w:tab w:val="right" w:pos="10710"/>
      </w:tabs>
      <w:rPr>
        <w:b/>
        <w:color w:val="C00000"/>
      </w:rPr>
    </w:pPr>
    <w:r>
      <w:rPr>
        <w:b/>
        <w:color w:val="C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B3B" w:rsidRDefault="00183B3B" w:rsidP="00CB1531">
    <w:pPr>
      <w:pStyle w:val="Header"/>
      <w:jc w:val="center"/>
      <w:rPr>
        <w:b/>
        <w:color w:val="000000" w:themeColor="text1"/>
        <w:sz w:val="28"/>
      </w:rPr>
    </w:pPr>
    <w:r>
      <w:rPr>
        <w:b/>
        <w:color w:val="C00000"/>
      </w:rPr>
      <w:tab/>
    </w:r>
    <w:r>
      <w:rPr>
        <w:b/>
        <w:color w:val="000000" w:themeColor="text1"/>
        <w:sz w:val="28"/>
      </w:rPr>
      <w:t>VIETNAM VETERANS OF AMERICA CHAPTER 1106 S. METRO DENVER, CO</w:t>
    </w:r>
  </w:p>
  <w:p w:rsidR="00183B3B" w:rsidRPr="00CB1531" w:rsidRDefault="00183B3B" w:rsidP="00505495">
    <w:pPr>
      <w:pStyle w:val="Header"/>
      <w:tabs>
        <w:tab w:val="clear" w:pos="4680"/>
        <w:tab w:val="clear" w:pos="9360"/>
        <w:tab w:val="left" w:pos="2430"/>
        <w:tab w:val="right" w:pos="10710"/>
      </w:tabs>
      <w:rPr>
        <w:b/>
        <w:color w:val="000000" w:themeColor="text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B3B" w:rsidRDefault="00183B3B" w:rsidP="0022391C">
    <w:pPr>
      <w:pStyle w:val="Header"/>
      <w:jc w:val="center"/>
      <w:rPr>
        <w:b/>
        <w:color w:val="000000" w:themeColor="text1"/>
        <w:sz w:val="28"/>
      </w:rPr>
    </w:pPr>
    <w:r>
      <w:rPr>
        <w:b/>
        <w:color w:val="000000" w:themeColor="text1"/>
        <w:sz w:val="28"/>
      </w:rPr>
      <w:t>VIETNAM VETERANS OF AMERICA CHAPTER 1106 S. METRO DENVER, CO</w:t>
    </w:r>
  </w:p>
  <w:p w:rsidR="00183B3B" w:rsidRPr="000D785E" w:rsidRDefault="00183B3B">
    <w:pPr>
      <w:pStyle w:val="Header"/>
      <w:rPr>
        <w:b/>
        <w:color w:val="000000" w:themeColor="text1"/>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B3B" w:rsidRDefault="00183B3B" w:rsidP="000D785E">
    <w:pPr>
      <w:pStyle w:val="Header"/>
      <w:tabs>
        <w:tab w:val="clear" w:pos="4680"/>
        <w:tab w:val="clear" w:pos="9360"/>
        <w:tab w:val="right" w:pos="10710"/>
      </w:tabs>
      <w:rPr>
        <w:b/>
        <w:color w:val="C00000"/>
      </w:rPr>
    </w:pPr>
    <w:r>
      <w:rPr>
        <w:b/>
        <w:color w:val="C00000"/>
      </w:rPr>
      <w:tab/>
      <w:t>MAY/JUNE 2015</w:t>
    </w:r>
  </w:p>
  <w:p w:rsidR="00183B3B" w:rsidRDefault="00183B3B"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183B3B" w:rsidTr="00B8388C">
      <w:tc>
        <w:tcPr>
          <w:tcW w:w="2245" w:type="dxa"/>
        </w:tcPr>
        <w:p w:rsidR="00183B3B" w:rsidRDefault="00183B3B"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183B3B" w:rsidRPr="00CC2ACF" w:rsidRDefault="00183B3B" w:rsidP="00B8388C">
          <w:pPr>
            <w:pStyle w:val="Header"/>
            <w:tabs>
              <w:tab w:val="clear" w:pos="4680"/>
              <w:tab w:val="clear" w:pos="9360"/>
              <w:tab w:val="right" w:pos="10710"/>
            </w:tabs>
            <w:jc w:val="center"/>
            <w:rPr>
              <w:b/>
              <w:color w:val="C00000"/>
              <w:sz w:val="40"/>
            </w:rPr>
          </w:pPr>
          <w:r>
            <w:rPr>
              <w:b/>
              <w:color w:val="C00000"/>
              <w:sz w:val="40"/>
            </w:rPr>
            <w:t>“Welcome Home”</w:t>
          </w:r>
        </w:p>
        <w:p w:rsidR="00183B3B" w:rsidRPr="00B8388C" w:rsidRDefault="00183B3B"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183B3B" w:rsidRDefault="00183B3B"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183B3B" w:rsidRDefault="00183B3B" w:rsidP="000D785E">
          <w:pPr>
            <w:pStyle w:val="Header"/>
            <w:tabs>
              <w:tab w:val="clear" w:pos="4680"/>
              <w:tab w:val="clear" w:pos="9360"/>
              <w:tab w:val="right" w:pos="10710"/>
            </w:tabs>
            <w:rPr>
              <w:b/>
              <w:color w:val="C00000"/>
            </w:rPr>
          </w:pPr>
        </w:p>
      </w:tc>
    </w:tr>
  </w:tbl>
  <w:p w:rsidR="00183B3B" w:rsidRPr="000D785E" w:rsidRDefault="00183B3B"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1"/>
  </w:num>
  <w:num w:numId="5">
    <w:abstractNumId w:val="0"/>
  </w:num>
  <w:num w:numId="6">
    <w:abstractNumId w:val="7"/>
  </w:num>
  <w:num w:numId="7">
    <w:abstractNumId w:val="8"/>
  </w:num>
  <w:num w:numId="8">
    <w:abstractNumId w:val="2"/>
  </w:num>
  <w:num w:numId="9">
    <w:abstractNumId w:val="3"/>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1734D"/>
    <w:rsid w:val="00023DDB"/>
    <w:rsid w:val="00027844"/>
    <w:rsid w:val="00037C1E"/>
    <w:rsid w:val="000452C0"/>
    <w:rsid w:val="000458D1"/>
    <w:rsid w:val="00047DCA"/>
    <w:rsid w:val="000506C4"/>
    <w:rsid w:val="000511C7"/>
    <w:rsid w:val="00055CFE"/>
    <w:rsid w:val="000564AB"/>
    <w:rsid w:val="0006239B"/>
    <w:rsid w:val="000739BD"/>
    <w:rsid w:val="0008003A"/>
    <w:rsid w:val="00083FC4"/>
    <w:rsid w:val="00086693"/>
    <w:rsid w:val="00092971"/>
    <w:rsid w:val="00095811"/>
    <w:rsid w:val="00097FD3"/>
    <w:rsid w:val="000A23A0"/>
    <w:rsid w:val="000A4DE4"/>
    <w:rsid w:val="000A4F3C"/>
    <w:rsid w:val="000B30EE"/>
    <w:rsid w:val="000B3DEA"/>
    <w:rsid w:val="000C0583"/>
    <w:rsid w:val="000C0595"/>
    <w:rsid w:val="000C45DA"/>
    <w:rsid w:val="000C6455"/>
    <w:rsid w:val="000D785E"/>
    <w:rsid w:val="000E352D"/>
    <w:rsid w:val="000E3F6B"/>
    <w:rsid w:val="000E49E3"/>
    <w:rsid w:val="000E7BB5"/>
    <w:rsid w:val="000E7ED5"/>
    <w:rsid w:val="000F1AC7"/>
    <w:rsid w:val="001010A1"/>
    <w:rsid w:val="0010130E"/>
    <w:rsid w:val="00104A66"/>
    <w:rsid w:val="00116897"/>
    <w:rsid w:val="00116BF9"/>
    <w:rsid w:val="001247DC"/>
    <w:rsid w:val="0013125C"/>
    <w:rsid w:val="001336B2"/>
    <w:rsid w:val="00133E67"/>
    <w:rsid w:val="00134249"/>
    <w:rsid w:val="001379F5"/>
    <w:rsid w:val="00143A85"/>
    <w:rsid w:val="001518E8"/>
    <w:rsid w:val="0015743A"/>
    <w:rsid w:val="00163A31"/>
    <w:rsid w:val="00167561"/>
    <w:rsid w:val="00174379"/>
    <w:rsid w:val="001803F2"/>
    <w:rsid w:val="001835D2"/>
    <w:rsid w:val="00183B3B"/>
    <w:rsid w:val="00190DC5"/>
    <w:rsid w:val="001929D8"/>
    <w:rsid w:val="001A1647"/>
    <w:rsid w:val="001A4D91"/>
    <w:rsid w:val="001A5BD8"/>
    <w:rsid w:val="001A7CC2"/>
    <w:rsid w:val="001B18F6"/>
    <w:rsid w:val="001B5C27"/>
    <w:rsid w:val="001C06B5"/>
    <w:rsid w:val="001C65FF"/>
    <w:rsid w:val="001C6907"/>
    <w:rsid w:val="001D03E0"/>
    <w:rsid w:val="001D1778"/>
    <w:rsid w:val="001D42EC"/>
    <w:rsid w:val="001E362C"/>
    <w:rsid w:val="00210544"/>
    <w:rsid w:val="0021325B"/>
    <w:rsid w:val="0022391C"/>
    <w:rsid w:val="00233026"/>
    <w:rsid w:val="00236678"/>
    <w:rsid w:val="00237F1B"/>
    <w:rsid w:val="00247D2E"/>
    <w:rsid w:val="00250755"/>
    <w:rsid w:val="002559CA"/>
    <w:rsid w:val="002602F5"/>
    <w:rsid w:val="00267BBD"/>
    <w:rsid w:val="00272594"/>
    <w:rsid w:val="0027685D"/>
    <w:rsid w:val="002A6738"/>
    <w:rsid w:val="002B3403"/>
    <w:rsid w:val="002B6BAB"/>
    <w:rsid w:val="002C26A6"/>
    <w:rsid w:val="002D4BFD"/>
    <w:rsid w:val="002E153C"/>
    <w:rsid w:val="002E2C38"/>
    <w:rsid w:val="002F76FE"/>
    <w:rsid w:val="00300175"/>
    <w:rsid w:val="00301999"/>
    <w:rsid w:val="00302257"/>
    <w:rsid w:val="00305B7B"/>
    <w:rsid w:val="00306E40"/>
    <w:rsid w:val="003100ED"/>
    <w:rsid w:val="00314E27"/>
    <w:rsid w:val="00315B92"/>
    <w:rsid w:val="003173E8"/>
    <w:rsid w:val="00321687"/>
    <w:rsid w:val="00324045"/>
    <w:rsid w:val="003265D0"/>
    <w:rsid w:val="00330BCE"/>
    <w:rsid w:val="00332A2A"/>
    <w:rsid w:val="00362BC0"/>
    <w:rsid w:val="00367845"/>
    <w:rsid w:val="0037180F"/>
    <w:rsid w:val="00372A87"/>
    <w:rsid w:val="00375B7F"/>
    <w:rsid w:val="00391B2B"/>
    <w:rsid w:val="00395D58"/>
    <w:rsid w:val="003A33D5"/>
    <w:rsid w:val="003A3C95"/>
    <w:rsid w:val="003B61BB"/>
    <w:rsid w:val="003C5895"/>
    <w:rsid w:val="003C6AA8"/>
    <w:rsid w:val="003C71E1"/>
    <w:rsid w:val="003D4685"/>
    <w:rsid w:val="003D5DF9"/>
    <w:rsid w:val="003D66BF"/>
    <w:rsid w:val="003E0E74"/>
    <w:rsid w:val="003E3346"/>
    <w:rsid w:val="003E3887"/>
    <w:rsid w:val="003E6090"/>
    <w:rsid w:val="003F2748"/>
    <w:rsid w:val="003F2D25"/>
    <w:rsid w:val="003F49BA"/>
    <w:rsid w:val="003F6A76"/>
    <w:rsid w:val="004014EB"/>
    <w:rsid w:val="00404BF4"/>
    <w:rsid w:val="0041000F"/>
    <w:rsid w:val="00412EC5"/>
    <w:rsid w:val="0041335A"/>
    <w:rsid w:val="00414CC0"/>
    <w:rsid w:val="00415D0F"/>
    <w:rsid w:val="00416E95"/>
    <w:rsid w:val="004329AC"/>
    <w:rsid w:val="00445AA6"/>
    <w:rsid w:val="0045142B"/>
    <w:rsid w:val="004569D1"/>
    <w:rsid w:val="00456DD8"/>
    <w:rsid w:val="00481069"/>
    <w:rsid w:val="00483226"/>
    <w:rsid w:val="0048486E"/>
    <w:rsid w:val="00485FAB"/>
    <w:rsid w:val="004953CD"/>
    <w:rsid w:val="0049724F"/>
    <w:rsid w:val="004A2372"/>
    <w:rsid w:val="004A4D31"/>
    <w:rsid w:val="004B0325"/>
    <w:rsid w:val="004B5447"/>
    <w:rsid w:val="004C0C75"/>
    <w:rsid w:val="004C6898"/>
    <w:rsid w:val="004C7C60"/>
    <w:rsid w:val="004D60C3"/>
    <w:rsid w:val="004E1C08"/>
    <w:rsid w:val="004E23C6"/>
    <w:rsid w:val="004E6220"/>
    <w:rsid w:val="004E6CB3"/>
    <w:rsid w:val="004E7587"/>
    <w:rsid w:val="004F6AF8"/>
    <w:rsid w:val="004F7166"/>
    <w:rsid w:val="00505495"/>
    <w:rsid w:val="00512C4E"/>
    <w:rsid w:val="005162D0"/>
    <w:rsid w:val="005170C8"/>
    <w:rsid w:val="00523C2C"/>
    <w:rsid w:val="00525764"/>
    <w:rsid w:val="00530568"/>
    <w:rsid w:val="0054371C"/>
    <w:rsid w:val="00544B60"/>
    <w:rsid w:val="00545711"/>
    <w:rsid w:val="00547B7A"/>
    <w:rsid w:val="0055223B"/>
    <w:rsid w:val="005533DF"/>
    <w:rsid w:val="005571FD"/>
    <w:rsid w:val="00562DDC"/>
    <w:rsid w:val="005649AA"/>
    <w:rsid w:val="0056747C"/>
    <w:rsid w:val="00567C37"/>
    <w:rsid w:val="00570866"/>
    <w:rsid w:val="00576324"/>
    <w:rsid w:val="00585464"/>
    <w:rsid w:val="005933A9"/>
    <w:rsid w:val="005A5E4C"/>
    <w:rsid w:val="005B445F"/>
    <w:rsid w:val="005B51B9"/>
    <w:rsid w:val="005B5AAA"/>
    <w:rsid w:val="005B6E91"/>
    <w:rsid w:val="005C188F"/>
    <w:rsid w:val="005C23EA"/>
    <w:rsid w:val="005C7C0C"/>
    <w:rsid w:val="005D060A"/>
    <w:rsid w:val="005D4461"/>
    <w:rsid w:val="005D6E52"/>
    <w:rsid w:val="005D7270"/>
    <w:rsid w:val="005E1428"/>
    <w:rsid w:val="005E72C7"/>
    <w:rsid w:val="005E79D3"/>
    <w:rsid w:val="005F2495"/>
    <w:rsid w:val="005F4B29"/>
    <w:rsid w:val="005F59F2"/>
    <w:rsid w:val="00601F1D"/>
    <w:rsid w:val="00605F65"/>
    <w:rsid w:val="00613B0A"/>
    <w:rsid w:val="00621F31"/>
    <w:rsid w:val="0063057F"/>
    <w:rsid w:val="00635565"/>
    <w:rsid w:val="0064025B"/>
    <w:rsid w:val="0064547A"/>
    <w:rsid w:val="00664FFC"/>
    <w:rsid w:val="006654CA"/>
    <w:rsid w:val="00670591"/>
    <w:rsid w:val="00675685"/>
    <w:rsid w:val="00683F06"/>
    <w:rsid w:val="00686BA0"/>
    <w:rsid w:val="006912A3"/>
    <w:rsid w:val="006937EC"/>
    <w:rsid w:val="00695F7C"/>
    <w:rsid w:val="006A0D5F"/>
    <w:rsid w:val="006A621F"/>
    <w:rsid w:val="006A66F4"/>
    <w:rsid w:val="006B2A81"/>
    <w:rsid w:val="006B6EFA"/>
    <w:rsid w:val="006C08EC"/>
    <w:rsid w:val="006D0D8D"/>
    <w:rsid w:val="006E0769"/>
    <w:rsid w:val="006E7637"/>
    <w:rsid w:val="006F08FA"/>
    <w:rsid w:val="006F21A9"/>
    <w:rsid w:val="006F37D6"/>
    <w:rsid w:val="00701F7E"/>
    <w:rsid w:val="0070594A"/>
    <w:rsid w:val="00706F18"/>
    <w:rsid w:val="00710ABB"/>
    <w:rsid w:val="007247E6"/>
    <w:rsid w:val="00724D5C"/>
    <w:rsid w:val="00730F76"/>
    <w:rsid w:val="007330CD"/>
    <w:rsid w:val="00734971"/>
    <w:rsid w:val="00735BD2"/>
    <w:rsid w:val="007407C9"/>
    <w:rsid w:val="0074363D"/>
    <w:rsid w:val="0074399E"/>
    <w:rsid w:val="00756A94"/>
    <w:rsid w:val="007623F1"/>
    <w:rsid w:val="00770F07"/>
    <w:rsid w:val="00775D49"/>
    <w:rsid w:val="0077718A"/>
    <w:rsid w:val="0078720B"/>
    <w:rsid w:val="00787875"/>
    <w:rsid w:val="0079478E"/>
    <w:rsid w:val="007A0EEB"/>
    <w:rsid w:val="007A358F"/>
    <w:rsid w:val="007A6290"/>
    <w:rsid w:val="007B2994"/>
    <w:rsid w:val="007C172E"/>
    <w:rsid w:val="007C4C39"/>
    <w:rsid w:val="007D12AE"/>
    <w:rsid w:val="007D3F61"/>
    <w:rsid w:val="007E232B"/>
    <w:rsid w:val="007E622F"/>
    <w:rsid w:val="007E6270"/>
    <w:rsid w:val="007F0FAA"/>
    <w:rsid w:val="007F27D4"/>
    <w:rsid w:val="007F2AB4"/>
    <w:rsid w:val="007F7B3C"/>
    <w:rsid w:val="008044EB"/>
    <w:rsid w:val="00804B55"/>
    <w:rsid w:val="00805263"/>
    <w:rsid w:val="008052A8"/>
    <w:rsid w:val="0080638A"/>
    <w:rsid w:val="0081060B"/>
    <w:rsid w:val="00811B97"/>
    <w:rsid w:val="008172A3"/>
    <w:rsid w:val="00821355"/>
    <w:rsid w:val="00825699"/>
    <w:rsid w:val="00826299"/>
    <w:rsid w:val="008306B5"/>
    <w:rsid w:val="008331B4"/>
    <w:rsid w:val="00837A01"/>
    <w:rsid w:val="00837C63"/>
    <w:rsid w:val="0084230F"/>
    <w:rsid w:val="008424C8"/>
    <w:rsid w:val="00846BFA"/>
    <w:rsid w:val="008475C2"/>
    <w:rsid w:val="008553E4"/>
    <w:rsid w:val="008568B7"/>
    <w:rsid w:val="00857287"/>
    <w:rsid w:val="008609E2"/>
    <w:rsid w:val="00863B5D"/>
    <w:rsid w:val="00864F55"/>
    <w:rsid w:val="0086678E"/>
    <w:rsid w:val="008670E1"/>
    <w:rsid w:val="00867332"/>
    <w:rsid w:val="00870558"/>
    <w:rsid w:val="008B0B0D"/>
    <w:rsid w:val="008B0ED2"/>
    <w:rsid w:val="008B2236"/>
    <w:rsid w:val="008B2456"/>
    <w:rsid w:val="008B3845"/>
    <w:rsid w:val="008C52A9"/>
    <w:rsid w:val="008D2EEA"/>
    <w:rsid w:val="008D42C1"/>
    <w:rsid w:val="008D4577"/>
    <w:rsid w:val="008D5A82"/>
    <w:rsid w:val="008E183F"/>
    <w:rsid w:val="008E4695"/>
    <w:rsid w:val="008E49BD"/>
    <w:rsid w:val="008E54C1"/>
    <w:rsid w:val="008F5443"/>
    <w:rsid w:val="008F5F40"/>
    <w:rsid w:val="008F643A"/>
    <w:rsid w:val="008F7D6D"/>
    <w:rsid w:val="00900198"/>
    <w:rsid w:val="00905B2B"/>
    <w:rsid w:val="0090767C"/>
    <w:rsid w:val="009108A5"/>
    <w:rsid w:val="009130D2"/>
    <w:rsid w:val="00914A22"/>
    <w:rsid w:val="00922E97"/>
    <w:rsid w:val="00925DFB"/>
    <w:rsid w:val="009267FF"/>
    <w:rsid w:val="00926ECE"/>
    <w:rsid w:val="009342BA"/>
    <w:rsid w:val="009373F1"/>
    <w:rsid w:val="0094061F"/>
    <w:rsid w:val="00942710"/>
    <w:rsid w:val="00943FCC"/>
    <w:rsid w:val="0095069D"/>
    <w:rsid w:val="0095295B"/>
    <w:rsid w:val="009602C4"/>
    <w:rsid w:val="009630AC"/>
    <w:rsid w:val="00973DB1"/>
    <w:rsid w:val="00976F6C"/>
    <w:rsid w:val="009809D8"/>
    <w:rsid w:val="00987224"/>
    <w:rsid w:val="009A29A2"/>
    <w:rsid w:val="009A4E59"/>
    <w:rsid w:val="009A5BCD"/>
    <w:rsid w:val="009B2AF8"/>
    <w:rsid w:val="009B4C4B"/>
    <w:rsid w:val="009B7BD1"/>
    <w:rsid w:val="009C4482"/>
    <w:rsid w:val="009C5907"/>
    <w:rsid w:val="009C7352"/>
    <w:rsid w:val="009D1C77"/>
    <w:rsid w:val="009E1A79"/>
    <w:rsid w:val="009E2963"/>
    <w:rsid w:val="009E65B3"/>
    <w:rsid w:val="009E6884"/>
    <w:rsid w:val="009E79EB"/>
    <w:rsid w:val="00A0054B"/>
    <w:rsid w:val="00A02EA2"/>
    <w:rsid w:val="00A06193"/>
    <w:rsid w:val="00A06E8B"/>
    <w:rsid w:val="00A10ADC"/>
    <w:rsid w:val="00A11CF0"/>
    <w:rsid w:val="00A16C68"/>
    <w:rsid w:val="00A273B4"/>
    <w:rsid w:val="00A30B7F"/>
    <w:rsid w:val="00A32F66"/>
    <w:rsid w:val="00A51F54"/>
    <w:rsid w:val="00A528E5"/>
    <w:rsid w:val="00A62008"/>
    <w:rsid w:val="00A623A0"/>
    <w:rsid w:val="00A75B78"/>
    <w:rsid w:val="00A81702"/>
    <w:rsid w:val="00A81A13"/>
    <w:rsid w:val="00A84408"/>
    <w:rsid w:val="00A86D3F"/>
    <w:rsid w:val="00AA1E81"/>
    <w:rsid w:val="00AA312E"/>
    <w:rsid w:val="00AB19B8"/>
    <w:rsid w:val="00AB38E0"/>
    <w:rsid w:val="00AB445D"/>
    <w:rsid w:val="00AB557C"/>
    <w:rsid w:val="00AB55B8"/>
    <w:rsid w:val="00AB699C"/>
    <w:rsid w:val="00AB6DBC"/>
    <w:rsid w:val="00AB7056"/>
    <w:rsid w:val="00AC104C"/>
    <w:rsid w:val="00AD0872"/>
    <w:rsid w:val="00AD246A"/>
    <w:rsid w:val="00AD6A3B"/>
    <w:rsid w:val="00AE0171"/>
    <w:rsid w:val="00AE1040"/>
    <w:rsid w:val="00AE2C2D"/>
    <w:rsid w:val="00AE6DEE"/>
    <w:rsid w:val="00B06FCE"/>
    <w:rsid w:val="00B11C45"/>
    <w:rsid w:val="00B12399"/>
    <w:rsid w:val="00B22A2D"/>
    <w:rsid w:val="00B24165"/>
    <w:rsid w:val="00B25D0D"/>
    <w:rsid w:val="00B27924"/>
    <w:rsid w:val="00B30F0B"/>
    <w:rsid w:val="00B323A3"/>
    <w:rsid w:val="00B37E6F"/>
    <w:rsid w:val="00B44535"/>
    <w:rsid w:val="00B44CF8"/>
    <w:rsid w:val="00B4599B"/>
    <w:rsid w:val="00B61822"/>
    <w:rsid w:val="00B62CE5"/>
    <w:rsid w:val="00B631DC"/>
    <w:rsid w:val="00B7057D"/>
    <w:rsid w:val="00B715E4"/>
    <w:rsid w:val="00B7201C"/>
    <w:rsid w:val="00B76574"/>
    <w:rsid w:val="00B7799C"/>
    <w:rsid w:val="00B80E35"/>
    <w:rsid w:val="00B810F9"/>
    <w:rsid w:val="00B8388C"/>
    <w:rsid w:val="00B863DC"/>
    <w:rsid w:val="00B86402"/>
    <w:rsid w:val="00B87B56"/>
    <w:rsid w:val="00B90B9C"/>
    <w:rsid w:val="00B97C51"/>
    <w:rsid w:val="00BA07E1"/>
    <w:rsid w:val="00BA1015"/>
    <w:rsid w:val="00BA4EDB"/>
    <w:rsid w:val="00BB1D89"/>
    <w:rsid w:val="00BC19A2"/>
    <w:rsid w:val="00BC2F7D"/>
    <w:rsid w:val="00BC5192"/>
    <w:rsid w:val="00BC53F6"/>
    <w:rsid w:val="00BD122B"/>
    <w:rsid w:val="00BD327F"/>
    <w:rsid w:val="00BE69E5"/>
    <w:rsid w:val="00BF2C14"/>
    <w:rsid w:val="00BF63CC"/>
    <w:rsid w:val="00C0002F"/>
    <w:rsid w:val="00C025D1"/>
    <w:rsid w:val="00C06ABE"/>
    <w:rsid w:val="00C10E60"/>
    <w:rsid w:val="00C10E71"/>
    <w:rsid w:val="00C13303"/>
    <w:rsid w:val="00C20553"/>
    <w:rsid w:val="00C270F2"/>
    <w:rsid w:val="00C339B5"/>
    <w:rsid w:val="00C3616A"/>
    <w:rsid w:val="00C44B6F"/>
    <w:rsid w:val="00C47CAF"/>
    <w:rsid w:val="00C525BA"/>
    <w:rsid w:val="00C54F6B"/>
    <w:rsid w:val="00C57D7B"/>
    <w:rsid w:val="00C60699"/>
    <w:rsid w:val="00C61741"/>
    <w:rsid w:val="00C62BD7"/>
    <w:rsid w:val="00C64903"/>
    <w:rsid w:val="00C64A4F"/>
    <w:rsid w:val="00C74A85"/>
    <w:rsid w:val="00C770DF"/>
    <w:rsid w:val="00C809E5"/>
    <w:rsid w:val="00C867EE"/>
    <w:rsid w:val="00C86C8F"/>
    <w:rsid w:val="00C91CFD"/>
    <w:rsid w:val="00C94AF1"/>
    <w:rsid w:val="00CA28D4"/>
    <w:rsid w:val="00CA7933"/>
    <w:rsid w:val="00CB1531"/>
    <w:rsid w:val="00CB3564"/>
    <w:rsid w:val="00CB4C7E"/>
    <w:rsid w:val="00CB7027"/>
    <w:rsid w:val="00CC2ACF"/>
    <w:rsid w:val="00CC6608"/>
    <w:rsid w:val="00CE7B42"/>
    <w:rsid w:val="00CE7C58"/>
    <w:rsid w:val="00D03EA5"/>
    <w:rsid w:val="00D06BC4"/>
    <w:rsid w:val="00D11EA9"/>
    <w:rsid w:val="00D13ED3"/>
    <w:rsid w:val="00D2275E"/>
    <w:rsid w:val="00D42EB6"/>
    <w:rsid w:val="00D44945"/>
    <w:rsid w:val="00D568E8"/>
    <w:rsid w:val="00D56CFD"/>
    <w:rsid w:val="00D5700E"/>
    <w:rsid w:val="00D64052"/>
    <w:rsid w:val="00D64BB3"/>
    <w:rsid w:val="00D72531"/>
    <w:rsid w:val="00D731A7"/>
    <w:rsid w:val="00D755C7"/>
    <w:rsid w:val="00D77043"/>
    <w:rsid w:val="00D816CB"/>
    <w:rsid w:val="00D83928"/>
    <w:rsid w:val="00D9153F"/>
    <w:rsid w:val="00D91C8E"/>
    <w:rsid w:val="00D92980"/>
    <w:rsid w:val="00DA3AB5"/>
    <w:rsid w:val="00DB6DA7"/>
    <w:rsid w:val="00DB7BB2"/>
    <w:rsid w:val="00DC2B69"/>
    <w:rsid w:val="00DC3F7B"/>
    <w:rsid w:val="00DD074D"/>
    <w:rsid w:val="00DD46D8"/>
    <w:rsid w:val="00DE2C3A"/>
    <w:rsid w:val="00DE31E9"/>
    <w:rsid w:val="00DE6768"/>
    <w:rsid w:val="00DF39F8"/>
    <w:rsid w:val="00DF76D0"/>
    <w:rsid w:val="00E00A68"/>
    <w:rsid w:val="00E05C30"/>
    <w:rsid w:val="00E05D10"/>
    <w:rsid w:val="00E13327"/>
    <w:rsid w:val="00E24321"/>
    <w:rsid w:val="00E3054D"/>
    <w:rsid w:val="00E45002"/>
    <w:rsid w:val="00E57E1E"/>
    <w:rsid w:val="00E61F27"/>
    <w:rsid w:val="00E64377"/>
    <w:rsid w:val="00E65181"/>
    <w:rsid w:val="00E71890"/>
    <w:rsid w:val="00E775BC"/>
    <w:rsid w:val="00E95F8D"/>
    <w:rsid w:val="00EB30C4"/>
    <w:rsid w:val="00EC10B7"/>
    <w:rsid w:val="00EC26CC"/>
    <w:rsid w:val="00EC6215"/>
    <w:rsid w:val="00EC72AE"/>
    <w:rsid w:val="00EE7846"/>
    <w:rsid w:val="00EE7D21"/>
    <w:rsid w:val="00EE7D79"/>
    <w:rsid w:val="00EF2F0C"/>
    <w:rsid w:val="00EF3384"/>
    <w:rsid w:val="00EF49FF"/>
    <w:rsid w:val="00EF5678"/>
    <w:rsid w:val="00F03907"/>
    <w:rsid w:val="00F065A7"/>
    <w:rsid w:val="00F171CA"/>
    <w:rsid w:val="00F24D69"/>
    <w:rsid w:val="00F269DD"/>
    <w:rsid w:val="00F309E9"/>
    <w:rsid w:val="00F46FA9"/>
    <w:rsid w:val="00F51BA9"/>
    <w:rsid w:val="00F52B55"/>
    <w:rsid w:val="00F52BF6"/>
    <w:rsid w:val="00F5379B"/>
    <w:rsid w:val="00F53903"/>
    <w:rsid w:val="00F7056F"/>
    <w:rsid w:val="00F735BB"/>
    <w:rsid w:val="00F73B54"/>
    <w:rsid w:val="00F7508F"/>
    <w:rsid w:val="00F778EE"/>
    <w:rsid w:val="00F81C1A"/>
    <w:rsid w:val="00F82A6C"/>
    <w:rsid w:val="00F866A9"/>
    <w:rsid w:val="00F91567"/>
    <w:rsid w:val="00F919F7"/>
    <w:rsid w:val="00F956CB"/>
    <w:rsid w:val="00FA1045"/>
    <w:rsid w:val="00FA312C"/>
    <w:rsid w:val="00FA4F0F"/>
    <w:rsid w:val="00FB2188"/>
    <w:rsid w:val="00FB31FF"/>
    <w:rsid w:val="00FB6402"/>
    <w:rsid w:val="00FC1494"/>
    <w:rsid w:val="00FC2C6E"/>
    <w:rsid w:val="00FC5ADE"/>
    <w:rsid w:val="00FC6E7A"/>
    <w:rsid w:val="00FC6E85"/>
    <w:rsid w:val="00FD6D93"/>
    <w:rsid w:val="00FD7101"/>
    <w:rsid w:val="00FE3D00"/>
    <w:rsid w:val="00FE5594"/>
    <w:rsid w:val="00FE61F7"/>
    <w:rsid w:val="00FE6F25"/>
    <w:rsid w:val="00FF2A74"/>
    <w:rsid w:val="00FF4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B31795-CAFA-40F8-B790-EAFB34B9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veteranscrisisline.net/"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eg"/><Relationship Id="rId55" Type="http://schemas.openxmlformats.org/officeDocument/2006/relationships/image" Target="media/image43.jpg"/><Relationship Id="rId63" Type="http://schemas.openxmlformats.org/officeDocument/2006/relationships/image" Target="media/image48.png"/><Relationship Id="rId68" Type="http://schemas.openxmlformats.org/officeDocument/2006/relationships/hyperlink" Target="http://www.vfwpost2461.com/" TargetMode="External"/><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gif"/><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hyperlink" Target="mailto:bobrotruck73@gmail.co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jpg"/><Relationship Id="rId66" Type="http://schemas.openxmlformats.org/officeDocument/2006/relationships/image" Target="media/image51.png"/><Relationship Id="rId74" Type="http://schemas.openxmlformats.org/officeDocument/2006/relationships/image" Target="media/image5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tel:720.328.3299"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g"/><Relationship Id="rId60" Type="http://schemas.openxmlformats.org/officeDocument/2006/relationships/image" Target="media/image47.png"/><Relationship Id="rId65" Type="http://schemas.openxmlformats.org/officeDocument/2006/relationships/image" Target="media/image50.jpeg"/><Relationship Id="rId73" Type="http://schemas.openxmlformats.org/officeDocument/2006/relationships/image" Target="media/image56.png"/><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noyldavid@centurylink.net" TargetMode="External"/><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image" Target="media/image44.jpg"/><Relationship Id="rId64" Type="http://schemas.openxmlformats.org/officeDocument/2006/relationships/image" Target="media/image49.jpeg"/><Relationship Id="rId69" Type="http://schemas.openxmlformats.org/officeDocument/2006/relationships/image" Target="media/image53.jpeg"/><Relationship Id="rId77" Type="http://schemas.openxmlformats.org/officeDocument/2006/relationships/header" Target="header3.xml"/><Relationship Id="rId8" Type="http://schemas.openxmlformats.org/officeDocument/2006/relationships/hyperlink" Target="mailto:Snoyldavid@centurylink.net" TargetMode="External"/><Relationship Id="rId51" Type="http://schemas.openxmlformats.org/officeDocument/2006/relationships/image" Target="media/image39.jpeg"/><Relationship Id="rId72" Type="http://schemas.openxmlformats.org/officeDocument/2006/relationships/image" Target="media/image5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8.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hyperlink" Target="http://www.freddysusa.com/" TargetMode="External"/><Relationship Id="rId70" Type="http://schemas.openxmlformats.org/officeDocument/2006/relationships/hyperlink" Target="http://www.honorbell.org/" TargetMode="External"/><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1F240406-A353-411E-9E68-612A889E3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14397</TotalTime>
  <Pages>16</Pages>
  <Words>4690</Words>
  <Characters>26736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35</cp:revision>
  <cp:lastPrinted>2018-12-15T23:41:00Z</cp:lastPrinted>
  <dcterms:created xsi:type="dcterms:W3CDTF">2018-10-15T22:42:00Z</dcterms:created>
  <dcterms:modified xsi:type="dcterms:W3CDTF">2018-12-21T21:31:00Z</dcterms:modified>
</cp:coreProperties>
</file>